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E1" w:rsidRDefault="001F29E1" w:rsidP="00457716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-1-</w:t>
      </w:r>
    </w:p>
    <w:p w:rsidR="00457716" w:rsidRPr="00031FB5" w:rsidRDefault="00457716" w:rsidP="00457716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031FB5">
        <w:rPr>
          <w:rFonts w:ascii="TH NiramitIT๙" w:hAnsi="TH NiramitIT๙" w:cs="TH NiramitIT๙"/>
          <w:b/>
          <w:bCs/>
          <w:sz w:val="32"/>
          <w:szCs w:val="32"/>
          <w:cs/>
        </w:rPr>
        <w:t>ส่วนที่  1  บทนำ</w:t>
      </w:r>
    </w:p>
    <w:p w:rsidR="00457716" w:rsidRPr="00031FB5" w:rsidRDefault="00457716" w:rsidP="00457716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031FB5">
        <w:rPr>
          <w:rFonts w:ascii="TH NiramitIT๙" w:hAnsi="TH NiramitIT๙" w:cs="TH NiramitIT๙"/>
          <w:b/>
          <w:bCs/>
          <w:sz w:val="32"/>
          <w:szCs w:val="32"/>
        </w:rPr>
        <w:t>********</w:t>
      </w:r>
    </w:p>
    <w:p w:rsidR="00457716" w:rsidRPr="00031FB5" w:rsidRDefault="00457716" w:rsidP="00457716">
      <w:pPr>
        <w:pStyle w:val="a3"/>
        <w:tabs>
          <w:tab w:val="left" w:pos="284"/>
          <w:tab w:val="left" w:pos="1418"/>
          <w:tab w:val="left" w:pos="2268"/>
        </w:tabs>
        <w:jc w:val="thaiDistribute"/>
        <w:rPr>
          <w:rFonts w:ascii="TH NiramitIT๙" w:hAnsi="TH NiramitIT๙" w:cs="TH NiramitIT๙"/>
          <w:spacing w:val="-10"/>
          <w:sz w:val="32"/>
          <w:szCs w:val="32"/>
        </w:rPr>
      </w:pPr>
      <w:r w:rsidRPr="00031FB5">
        <w:rPr>
          <w:rFonts w:ascii="TH NiramitIT๙" w:hAnsi="TH NiramitIT๙" w:cs="TH NiramitIT๙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10"/>
          <w:sz w:val="32"/>
          <w:szCs w:val="32"/>
          <w:cs/>
        </w:rPr>
        <w:t xml:space="preserve">การติดตามและประเมินผลแผนพัฒนาท้องถิ่นเครื่องมือสำคัญในการทดสอบการดำเนินงานตามภารกิจขององค์กรปกครองส่วนท้องถิ่นว่าดำเนินการได้ตามเป้าหมายที่กำหนดไว้หรือไม่  </w:t>
      </w:r>
      <w:r w:rsidR="00031FB5" w:rsidRPr="00031FB5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Pr="00031FB5">
        <w:rPr>
          <w:rFonts w:ascii="TH NiramitIT๙" w:hAnsi="TH NiramitIT๙" w:cs="TH NiramitIT๙"/>
          <w:spacing w:val="-10"/>
          <w:sz w:val="32"/>
          <w:szCs w:val="32"/>
          <w:cs/>
        </w:rPr>
        <w:t>ทำให้ทราบและกำหนดทิศทางการพัฒนาได้อย่างเป็นรูปธรรม และเกิดความชัดเจนของแผนพัฒนา  โครงการ  กิจกรรมต่างๆ ซึ่งอาจเกิดจากองค์กร  บุคลากร  สภาพพื้นที่และผู้มีส่วนเกี่ยวข้องเพื่อนำไปสู่การปรับปรุงแผนงานให้เกิดความสอดคล้องกับสภาพแวดล้อมในสังคมภายใต้ความต้องการและความพึงพอใจของประชาชนและนำไปสู่การวางแผนการพัฒนาในปีต่อๆ ไป พร้อมการปรับปรุงและเร่งรีบดำเนินการสิ่งเหล่านี้จะถูกค้น</w:t>
      </w:r>
      <w:r w:rsidR="00031FB5" w:rsidRPr="00031FB5">
        <w:rPr>
          <w:rFonts w:ascii="TH NiramitIT๙" w:hAnsi="TH NiramitIT๙" w:cs="TH NiramitIT๙"/>
          <w:spacing w:val="-10"/>
          <w:sz w:val="32"/>
          <w:szCs w:val="32"/>
          <w:cs/>
        </w:rPr>
        <w:t xml:space="preserve">พบเพื่อให้เกิดการพัฒนาท้องถิ่น </w:t>
      </w:r>
      <w:r w:rsidRPr="00031FB5">
        <w:rPr>
          <w:rFonts w:ascii="TH NiramitIT๙" w:hAnsi="TH NiramitIT๙" w:cs="TH NiramitIT๙"/>
          <w:spacing w:val="-10"/>
          <w:sz w:val="32"/>
          <w:szCs w:val="32"/>
          <w:cs/>
        </w:rPr>
        <w:t>โดยการติด</w:t>
      </w:r>
      <w:r w:rsidR="00031FB5" w:rsidRPr="00031FB5">
        <w:rPr>
          <w:rFonts w:ascii="TH NiramitIT๙" w:hAnsi="TH NiramitIT๙" w:cs="TH NiramitIT๙"/>
          <w:spacing w:val="-10"/>
          <w:sz w:val="32"/>
          <w:szCs w:val="32"/>
          <w:cs/>
        </w:rPr>
        <w:t xml:space="preserve"> </w:t>
      </w:r>
      <w:r w:rsidRPr="00031FB5">
        <w:rPr>
          <w:rFonts w:ascii="TH NiramitIT๙" w:hAnsi="TH NiramitIT๙" w:cs="TH NiramitIT๙"/>
          <w:spacing w:val="-10"/>
          <w:sz w:val="32"/>
          <w:szCs w:val="32"/>
          <w:cs/>
        </w:rPr>
        <w:t xml:space="preserve">ตามและประเมินผลแผนพัฒนาท้องถิ่น  </w:t>
      </w:r>
      <w:r w:rsidR="00031FB5" w:rsidRPr="00031FB5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Pr="00031FB5">
        <w:rPr>
          <w:rFonts w:ascii="TH NiramitIT๙" w:hAnsi="TH NiramitIT๙" w:cs="TH NiramitIT๙"/>
          <w:spacing w:val="-10"/>
          <w:sz w:val="32"/>
          <w:szCs w:val="32"/>
          <w:cs/>
        </w:rPr>
        <w:t>ซึ่งส่งผลให้เกิดกระบวนการพัฒนาท้องถิ่นอย่างเข้มแข็งและมีความยั่งยืนเป็นไปตามเป้าประสงค์ที่ตั้งไว้ได้อย่างดียิ่ง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2268"/>
        </w:tabs>
        <w:spacing w:before="120"/>
        <w:jc w:val="thaiDistribute"/>
        <w:rPr>
          <w:rFonts w:ascii="TH NiramitIT๙" w:hAnsi="TH NiramitIT๙" w:cs="TH NiramitIT๙"/>
          <w:spacing w:val="-6"/>
          <w:sz w:val="36"/>
          <w:szCs w:val="36"/>
          <w:cs/>
        </w:rPr>
      </w:pPr>
      <w:r w:rsidRPr="00031FB5">
        <w:rPr>
          <w:rFonts w:ascii="TH NiramitIT๙" w:hAnsi="TH NiramitIT๙" w:cs="TH NiramitIT๙"/>
          <w:b/>
          <w:bCs/>
          <w:spacing w:val="-6"/>
          <w:sz w:val="36"/>
          <w:szCs w:val="36"/>
          <w:cs/>
        </w:rPr>
        <w:t xml:space="preserve">1. </w:t>
      </w:r>
      <w:r w:rsidRPr="00031FB5">
        <w:rPr>
          <w:rFonts w:ascii="TH NiramitIT๙" w:hAnsi="TH NiramitIT๙" w:cs="TH NiramitIT๙"/>
          <w:b/>
          <w:bCs/>
          <w:spacing w:val="-6"/>
          <w:sz w:val="36"/>
          <w:szCs w:val="36"/>
          <w:cs/>
        </w:rPr>
        <w:tab/>
        <w:t>ความสำคัญของการติดตามและประเมินผล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2268"/>
        </w:tabs>
        <w:ind w:right="-1"/>
        <w:jc w:val="thaiDistribute"/>
        <w:rPr>
          <w:rFonts w:ascii="TH NiramitIT๙" w:hAnsi="TH NiramitIT๙" w:cs="TH NiramitIT๙"/>
          <w:spacing w:val="-14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14"/>
          <w:sz w:val="32"/>
          <w:szCs w:val="32"/>
          <w:cs/>
        </w:rPr>
        <w:t>การติดตาม (</w:t>
      </w:r>
      <w:r w:rsidRPr="00031FB5">
        <w:rPr>
          <w:rFonts w:ascii="TH NiramitIT๙" w:hAnsi="TH NiramitIT๙" w:cs="TH NiramitIT๙"/>
          <w:spacing w:val="-14"/>
          <w:sz w:val="32"/>
          <w:szCs w:val="32"/>
        </w:rPr>
        <w:t>Monitoring</w:t>
      </w:r>
      <w:r w:rsidRPr="00031FB5">
        <w:rPr>
          <w:rFonts w:ascii="TH NiramitIT๙" w:hAnsi="TH NiramitIT๙" w:cs="TH NiramitIT๙"/>
          <w:spacing w:val="-14"/>
          <w:sz w:val="32"/>
          <w:szCs w:val="32"/>
          <w:cs/>
        </w:rPr>
        <w:t>) และการประเมิน (</w:t>
      </w:r>
      <w:r w:rsidRPr="00031FB5">
        <w:rPr>
          <w:rFonts w:ascii="TH NiramitIT๙" w:hAnsi="TH NiramitIT๙" w:cs="TH NiramitIT๙"/>
          <w:spacing w:val="-14"/>
          <w:sz w:val="32"/>
          <w:szCs w:val="32"/>
        </w:rPr>
        <w:t>Evaluation</w:t>
      </w:r>
      <w:r w:rsidRPr="00031FB5">
        <w:rPr>
          <w:rFonts w:ascii="TH NiramitIT๙" w:hAnsi="TH NiramitIT๙" w:cs="TH NiramitIT๙"/>
          <w:spacing w:val="-14"/>
          <w:sz w:val="32"/>
          <w:szCs w:val="32"/>
          <w:cs/>
        </w:rPr>
        <w:t>) เป็นกระบวนการที่แตกต่างกัน</w:t>
      </w:r>
      <w:r w:rsidRPr="00031FB5">
        <w:rPr>
          <w:rFonts w:ascii="TH NiramitIT๙" w:hAnsi="TH NiramitIT๙" w:cs="TH NiramitIT๙"/>
          <w:spacing w:val="-14"/>
          <w:sz w:val="32"/>
          <w:szCs w:val="32"/>
          <w:cs/>
        </w:rPr>
        <w:br/>
        <w:t>มีจุดหมายไม่เหมือนกัน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proofErr w:type="spellStart"/>
      <w:r w:rsidRPr="00031FB5">
        <w:rPr>
          <w:rFonts w:ascii="TH NiramitIT๙" w:hAnsi="TH NiramitIT๙" w:cs="TH NiramitIT๙"/>
          <w:spacing w:val="-14"/>
          <w:sz w:val="32"/>
          <w:szCs w:val="32"/>
        </w:rPr>
        <w:t>Monitoringand</w:t>
      </w:r>
      <w:proofErr w:type="spellEnd"/>
      <w:r w:rsidRPr="00031FB5">
        <w:rPr>
          <w:rFonts w:ascii="TH NiramitIT๙" w:hAnsi="TH NiramitIT๙" w:cs="TH NiramitIT๙"/>
          <w:spacing w:val="-14"/>
          <w:sz w:val="32"/>
          <w:szCs w:val="32"/>
        </w:rPr>
        <w:t xml:space="preserve"> Evaluation</w:t>
      </w:r>
      <w:r w:rsidRPr="00031FB5">
        <w:rPr>
          <w:rFonts w:ascii="TH NiramitIT๙" w:hAnsi="TH NiramitIT๙" w:cs="TH NiramitIT๙"/>
          <w:spacing w:val="-14"/>
          <w:sz w:val="32"/>
          <w:szCs w:val="32"/>
          <w:cs/>
        </w:rPr>
        <w:t>) มาประสานใช้ด้วยกันอย่างเหมาะสม จะช่วยให้นายกเทศมนตรี สมาชิกสภาเทศบาล พนักงานเทศบาล  สามารถกำกับดูแล ทบทวนและพัฒนางาน พัฒนาท้องถิ่นตามแผนงาน โครงการได้อย่างมีประสิทธิภาพและประสิทธิผล การติดตามและประเมินผลแผนพัฒนา</w:t>
      </w:r>
      <w:r w:rsidR="009F7F75" w:rsidRPr="00031FB5">
        <w:rPr>
          <w:rFonts w:ascii="TH NiramitIT๙" w:hAnsi="TH NiramitIT๙" w:cs="TH NiramitIT๙"/>
          <w:spacing w:val="-14"/>
          <w:sz w:val="32"/>
          <w:szCs w:val="32"/>
          <w:cs/>
        </w:rPr>
        <w:t xml:space="preserve">ท้องถิ่น (พ.ศ. 2561-2565) </w:t>
      </w:r>
      <w:r w:rsidRPr="00031FB5">
        <w:rPr>
          <w:rFonts w:ascii="TH NiramitIT๙" w:hAnsi="TH NiramitIT๙" w:cs="TH NiramitIT๙"/>
          <w:spacing w:val="-14"/>
          <w:sz w:val="32"/>
          <w:szCs w:val="32"/>
          <w:cs/>
        </w:rPr>
        <w:t>ของเทศบาลตำบลบ้าน</w:t>
      </w:r>
      <w:r w:rsidR="009F7F75" w:rsidRPr="00031FB5">
        <w:rPr>
          <w:rFonts w:ascii="TH NiramitIT๙" w:hAnsi="TH NiramitIT๙" w:cs="TH NiramitIT๙"/>
          <w:spacing w:val="-14"/>
          <w:sz w:val="32"/>
          <w:szCs w:val="32"/>
          <w:cs/>
        </w:rPr>
        <w:t>เขว้า ประจำปีงบประมาณ  พ.ศ. 2564</w:t>
      </w:r>
      <w:r w:rsidRPr="00031FB5">
        <w:rPr>
          <w:rFonts w:ascii="TH NiramitIT๙" w:hAnsi="TH NiramitIT๙" w:cs="TH NiramitIT๙"/>
          <w:spacing w:val="-14"/>
          <w:sz w:val="32"/>
          <w:szCs w:val="32"/>
          <w:cs/>
        </w:rPr>
        <w:t xml:space="preserve"> จึงเป็นการติดตามผลที่ให้ความสำคัญ ดังนี้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</w:tabs>
        <w:ind w:right="-1"/>
        <w:jc w:val="thaiDistribute"/>
        <w:rPr>
          <w:rFonts w:ascii="TH NiramitIT๙" w:hAnsi="TH NiramitIT๙" w:cs="TH NiramitIT๙"/>
          <w:spacing w:val="-6"/>
          <w:sz w:val="32"/>
          <w:szCs w:val="32"/>
          <w:cs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  <w:t>1.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โครงการเพื่อการพัฒนาเทศบาลตำบล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br/>
        <w:t>บ้านเขว้า 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</w:tabs>
        <w:ind w:right="-1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  <w:t>2.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12"/>
          <w:sz w:val="32"/>
          <w:szCs w:val="32"/>
          <w:cs/>
        </w:rPr>
        <w:t>ผลการใช้ปัจจัยหรือทรัพยากรต่าง ๆ ในการพัฒนาเทศบาลตำบลบ้านเขว้า ตรวจสอบดูว่าแผนงานโครงการเพื่อการพัฒนาได้รับปัจจัยหรือทรัพยากรทั้งด้านปริมาณ และคุณภาพตามระยะเวลา</w:t>
      </w:r>
      <w:r w:rsidRPr="00031FB5">
        <w:rPr>
          <w:rFonts w:ascii="TH NiramitIT๙" w:hAnsi="TH NiramitIT๙" w:cs="TH NiramitIT๙"/>
          <w:spacing w:val="-12"/>
          <w:sz w:val="32"/>
          <w:szCs w:val="32"/>
          <w:cs/>
        </w:rPr>
        <w:br/>
        <w:t>ที่กำหนดไว้หรือไม่อย่างไร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</w:tabs>
        <w:ind w:right="-1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  <w:t>3.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10"/>
          <w:sz w:val="32"/>
          <w:szCs w:val="32"/>
          <w:cs/>
        </w:rPr>
        <w:t>ผลการดำเนินงาน ตรวจสอบดูว่าได้ผลตรงตามเป</w:t>
      </w:r>
      <w:r w:rsidR="00031FB5">
        <w:rPr>
          <w:rFonts w:ascii="TH NiramitIT๙" w:hAnsi="TH NiramitIT๙" w:cs="TH NiramitIT๙"/>
          <w:spacing w:val="-10"/>
          <w:sz w:val="32"/>
          <w:szCs w:val="32"/>
          <w:cs/>
        </w:rPr>
        <w:t>้าหมายที่กำหนดไว้หรือไม่เพียงใด</w:t>
      </w:r>
      <w:r w:rsidRPr="00031FB5">
        <w:rPr>
          <w:rFonts w:ascii="TH NiramitIT๙" w:hAnsi="TH NiramitIT๙" w:cs="TH NiramitIT๙"/>
          <w:spacing w:val="-10"/>
          <w:sz w:val="32"/>
          <w:szCs w:val="32"/>
          <w:cs/>
        </w:rPr>
        <w:t>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</w:tabs>
        <w:ind w:right="-1"/>
        <w:jc w:val="thaiDistribute"/>
        <w:rPr>
          <w:rFonts w:ascii="TH NiramitIT๙" w:hAnsi="TH NiramitIT๙" w:cs="TH NiramitIT๙" w:hint="cs"/>
          <w:b/>
          <w:bCs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  <w:t>4.</w:t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18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องค์กรปกครองส่วนท้องถิ่น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Pr="00031FB5">
        <w:rPr>
          <w:rFonts w:ascii="TH NiramitIT๙" w:hAnsi="TH NiramitIT๙" w:cs="TH NiramitIT๙"/>
          <w:spacing w:val="-18"/>
          <w:sz w:val="32"/>
          <w:szCs w:val="32"/>
        </w:rPr>
        <w:t>strengths</w:t>
      </w:r>
      <w:r w:rsidRPr="00031FB5">
        <w:rPr>
          <w:rFonts w:ascii="TH NiramitIT๙" w:hAnsi="TH NiramitIT๙" w:cs="TH NiramitIT๙"/>
          <w:spacing w:val="-18"/>
          <w:sz w:val="32"/>
          <w:szCs w:val="32"/>
          <w:cs/>
        </w:rPr>
        <w:t>) จุดอ่อน (</w:t>
      </w:r>
      <w:r w:rsidRPr="00031FB5">
        <w:rPr>
          <w:rFonts w:ascii="TH NiramitIT๙" w:hAnsi="TH NiramitIT๙" w:cs="TH NiramitIT๙"/>
          <w:spacing w:val="-18"/>
          <w:sz w:val="32"/>
          <w:szCs w:val="32"/>
        </w:rPr>
        <w:t>weaknesses</w:t>
      </w:r>
      <w:r w:rsidRPr="00031FB5">
        <w:rPr>
          <w:rFonts w:ascii="TH NiramitIT๙" w:hAnsi="TH NiramitIT๙" w:cs="TH NiramitIT๙"/>
          <w:spacing w:val="-18"/>
          <w:sz w:val="32"/>
          <w:szCs w:val="32"/>
          <w:cs/>
        </w:rPr>
        <w:t>) โอกาส (</w:t>
      </w:r>
      <w:r w:rsidRPr="00031FB5">
        <w:rPr>
          <w:rFonts w:ascii="TH NiramitIT๙" w:hAnsi="TH NiramitIT๙" w:cs="TH NiramitIT๙"/>
          <w:spacing w:val="-18"/>
          <w:sz w:val="32"/>
          <w:szCs w:val="32"/>
        </w:rPr>
        <w:t>opportunities</w:t>
      </w:r>
      <w:r w:rsidRPr="00031FB5">
        <w:rPr>
          <w:rFonts w:ascii="TH NiramitIT๙" w:hAnsi="TH NiramitIT๙" w:cs="TH NiramitIT๙"/>
          <w:spacing w:val="-18"/>
          <w:sz w:val="32"/>
          <w:szCs w:val="32"/>
          <w:cs/>
        </w:rPr>
        <w:t>) ปัญหาหรืออุปสรรค (</w:t>
      </w:r>
      <w:r w:rsidRPr="00031FB5">
        <w:rPr>
          <w:rFonts w:ascii="TH NiramitIT๙" w:hAnsi="TH NiramitIT๙" w:cs="TH NiramitIT๙"/>
          <w:spacing w:val="-18"/>
          <w:sz w:val="32"/>
          <w:szCs w:val="32"/>
        </w:rPr>
        <w:t>threats</w:t>
      </w:r>
      <w:r w:rsidRPr="00031FB5">
        <w:rPr>
          <w:rFonts w:ascii="TH NiramitIT๙" w:hAnsi="TH NiramitIT๙" w:cs="TH NiramitIT๙"/>
          <w:spacing w:val="-18"/>
          <w:sz w:val="32"/>
          <w:szCs w:val="32"/>
          <w:cs/>
        </w:rPr>
        <w:t>) ของแผนพัฒนาเทศบาลตำบลบ้านเขว้า  โครงการ กิจกรรมต่าง ๆ ซึ่งอาจเกิดจากนายกเทศมนตรี สมาชิกสภาเทศบาล  ปลัดเทศบาล ผู้อำนวยการกอง/หัวหน้าสำนักปลัดเทศบาล 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ที่แวดล้อมในสังคมภายใต้ความต้องการและความพึงพอใจของประชาชนในเขตเทศบาลตำบลบ้านเขว้า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</w:tabs>
        <w:ind w:right="-1"/>
        <w:jc w:val="right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บทสรุปของความสำคัญก็คือ...</w:t>
      </w:r>
    </w:p>
    <w:p w:rsidR="001F29E1" w:rsidRDefault="001F29E1" w:rsidP="001F29E1">
      <w:pPr>
        <w:pStyle w:val="a3"/>
        <w:tabs>
          <w:tab w:val="left" w:pos="567"/>
          <w:tab w:val="left" w:pos="1418"/>
          <w:tab w:val="left" w:pos="1843"/>
        </w:tabs>
        <w:ind w:right="-1"/>
        <w:jc w:val="center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>
        <w:rPr>
          <w:rFonts w:ascii="TH NiramitIT๙" w:hAnsi="TH NiramitIT๙" w:cs="TH NiramitIT๙"/>
          <w:b/>
          <w:bCs/>
          <w:spacing w:val="-6"/>
          <w:sz w:val="32"/>
          <w:szCs w:val="32"/>
        </w:rPr>
        <w:lastRenderedPageBreak/>
        <w:t>-2-</w:t>
      </w:r>
    </w:p>
    <w:p w:rsidR="00457716" w:rsidRPr="00771D7D" w:rsidRDefault="001F29E1" w:rsidP="00457716">
      <w:pPr>
        <w:pStyle w:val="a3"/>
        <w:tabs>
          <w:tab w:val="left" w:pos="567"/>
          <w:tab w:val="left" w:pos="1418"/>
          <w:tab w:val="left" w:pos="1843"/>
        </w:tabs>
        <w:ind w:right="-1"/>
        <w:jc w:val="thaiDistribute"/>
        <w:rPr>
          <w:rFonts w:ascii="TH NiramitIT๙" w:hAnsi="TH NiramitIT๙" w:cs="TH NiramitIT๙"/>
          <w:b/>
          <w:bCs/>
          <w:spacing w:val="-14"/>
          <w:sz w:val="32"/>
          <w:szCs w:val="32"/>
        </w:rPr>
      </w:pPr>
      <w:r>
        <w:rPr>
          <w:rFonts w:ascii="TH NiramitIT๙" w:hAnsi="TH NiramitIT๙" w:cs="TH NiramitIT๙"/>
          <w:b/>
          <w:bCs/>
          <w:spacing w:val="-6"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pacing w:val="-6"/>
          <w:sz w:val="32"/>
          <w:szCs w:val="32"/>
        </w:rPr>
        <w:tab/>
      </w:r>
      <w:r w:rsidR="00457716" w:rsidRPr="00771D7D">
        <w:rPr>
          <w:rFonts w:ascii="TH NiramitIT๙" w:hAnsi="TH NiramitIT๙" w:cs="TH NiramitIT๙"/>
          <w:b/>
          <w:bCs/>
          <w:spacing w:val="-14"/>
          <w:sz w:val="32"/>
          <w:szCs w:val="32"/>
          <w:cs/>
        </w:rPr>
        <w:t xml:space="preserve">บทสรุปของความสำคัญก็คือ </w:t>
      </w:r>
      <w:r w:rsidR="00457716" w:rsidRPr="00771D7D">
        <w:rPr>
          <w:rFonts w:ascii="TH NiramitIT๙" w:hAnsi="TH NiramitIT๙" w:cs="TH NiramitIT๙"/>
          <w:spacing w:val="-14"/>
          <w:sz w:val="32"/>
          <w:szCs w:val="32"/>
          <w:cs/>
        </w:rPr>
        <w:t>ในการไปสู่การวางแผนการพัฒนาในปีต่อ ๆ ไป  เพื่อให้เกิดผลสัมฤทธิ์เชิงคุณค่าในกิจการสาธารณะมากที่สุด  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เทศบาลตำบลบ้านเขว้า ให้เกิดประโยชน์เพื่อดำเนินการขยายแผน โครงการงานต่าง ๆ พร้อมการปรับปรุงและเร่งรีบดำเนินการ สิ่งเหล่านี้จะถูกค้นพบเพื่อให้เกิดการพัฒนาองค์กรปกครองส่วนท้องถิ่น  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457716" w:rsidRPr="00031FB5" w:rsidRDefault="00457716" w:rsidP="00771D7D">
      <w:pPr>
        <w:pStyle w:val="a3"/>
        <w:tabs>
          <w:tab w:val="left" w:pos="567"/>
          <w:tab w:val="left" w:pos="1418"/>
          <w:tab w:val="left" w:pos="1843"/>
        </w:tabs>
        <w:jc w:val="thaiDistribute"/>
        <w:rPr>
          <w:rFonts w:ascii="TH NiramitIT๙" w:hAnsi="TH NiramitIT๙" w:cs="TH NiramitIT๙"/>
          <w:spacing w:val="-6"/>
          <w:sz w:val="36"/>
          <w:szCs w:val="36"/>
        </w:rPr>
      </w:pPr>
      <w:r w:rsidRPr="00031FB5">
        <w:rPr>
          <w:rFonts w:ascii="TH NiramitIT๙" w:hAnsi="TH NiramitIT๙" w:cs="TH NiramitIT๙"/>
          <w:b/>
          <w:bCs/>
          <w:spacing w:val="-6"/>
          <w:sz w:val="36"/>
          <w:szCs w:val="36"/>
          <w:cs/>
        </w:rPr>
        <w:t xml:space="preserve">2. </w:t>
      </w:r>
      <w:r w:rsidRPr="00031FB5">
        <w:rPr>
          <w:rFonts w:ascii="TH NiramitIT๙" w:hAnsi="TH NiramitIT๙" w:cs="TH NiramitIT๙"/>
          <w:b/>
          <w:bCs/>
          <w:spacing w:val="-6"/>
          <w:sz w:val="36"/>
          <w:szCs w:val="36"/>
        </w:rPr>
        <w:tab/>
      </w:r>
      <w:r w:rsidRPr="00031FB5">
        <w:rPr>
          <w:rFonts w:ascii="TH NiramitIT๙" w:hAnsi="TH NiramitIT๙" w:cs="TH NiramitIT๙"/>
          <w:b/>
          <w:bCs/>
          <w:spacing w:val="-6"/>
          <w:sz w:val="36"/>
          <w:szCs w:val="36"/>
          <w:cs/>
        </w:rPr>
        <w:t>วัตถุประสงค์ของการติดตามและประเมินผล</w:t>
      </w:r>
    </w:p>
    <w:p w:rsidR="00457716" w:rsidRPr="00771D7D" w:rsidRDefault="00457716" w:rsidP="00457716">
      <w:pPr>
        <w:pStyle w:val="a3"/>
        <w:tabs>
          <w:tab w:val="left" w:pos="567"/>
          <w:tab w:val="left" w:pos="1418"/>
          <w:tab w:val="left" w:pos="1843"/>
        </w:tabs>
        <w:jc w:val="thaiDistribute"/>
        <w:rPr>
          <w:rFonts w:ascii="TH NiramitIT๙" w:hAnsi="TH NiramitIT๙" w:cs="TH NiramitIT๙"/>
          <w:spacing w:val="-10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771D7D">
        <w:rPr>
          <w:rFonts w:ascii="TH NiramitIT๙" w:hAnsi="TH NiramitIT๙" w:cs="TH NiramitIT๙"/>
          <w:spacing w:val="-10"/>
          <w:sz w:val="32"/>
          <w:szCs w:val="32"/>
          <w:cs/>
        </w:rPr>
        <w:t>การติดตามและประเมินผลแผนพัฒนาท้องถิ่น (พ.ศ. 2561-2565) ของเทศบาลตำบลบ้านเข</w:t>
      </w:r>
      <w:r w:rsidR="009F7F75" w:rsidRPr="00771D7D">
        <w:rPr>
          <w:rFonts w:ascii="TH NiramitIT๙" w:hAnsi="TH NiramitIT๙" w:cs="TH NiramitIT๙"/>
          <w:spacing w:val="-10"/>
          <w:sz w:val="32"/>
          <w:szCs w:val="32"/>
          <w:cs/>
        </w:rPr>
        <w:t xml:space="preserve">ว้า  ประจำปีงบประมาณ  พ.ศ. 2564 </w:t>
      </w:r>
      <w:r w:rsidRPr="00771D7D">
        <w:rPr>
          <w:rFonts w:ascii="TH NiramitIT๙" w:hAnsi="TH NiramitIT๙" w:cs="TH NiramitIT๙"/>
          <w:spacing w:val="-10"/>
          <w:sz w:val="32"/>
          <w:szCs w:val="32"/>
          <w:cs/>
        </w:rPr>
        <w:t xml:space="preserve"> 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  <w:t>1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.</w:t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เพื่อเป็นเครื่องมือในการบริหารราชการท้องถิ่นของเทศบาลซึ่ง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 และประสิทธิผล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</w:tabs>
        <w:ind w:right="-1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  <w:t>2.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</w:tabs>
        <w:ind w:right="-1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  <w:t>3.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  <w:t>เพื่อเป็นข้อมูลสำหรับเร่งรัด ปรับปรุง แก้ไข ข้อบกพร่องของการดำเนินงาน โครงการ การยกเลิกโครงการที่ไม่เหมาะสมหรือหมดความจำเป็นของเทศบาลตำบลบ้านเขว้า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</w:tabs>
        <w:ind w:right="-1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  <w:t>4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.</w:t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เพื่อทราบถึงสถานภาพการบริหารการใช้จ่ายงบประมาณของเทศบาลตำบลบ้านเขว้า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  <w:t>5.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771D7D">
        <w:rPr>
          <w:rFonts w:ascii="TH NiramitIT๙" w:hAnsi="TH NiramitIT๙" w:cs="TH NiramitIT๙"/>
          <w:spacing w:val="-10"/>
          <w:sz w:val="32"/>
          <w:szCs w:val="32"/>
          <w:cs/>
        </w:rPr>
        <w:t>เพื่อสร้างความรับผิดชอบของ นายกเทศมนตรี ปลัดเทศ</w:t>
      </w:r>
      <w:r w:rsidR="00771D7D" w:rsidRPr="00771D7D">
        <w:rPr>
          <w:rFonts w:ascii="TH NiramitIT๙" w:hAnsi="TH NiramitIT๙" w:cs="TH NiramitIT๙"/>
          <w:spacing w:val="-10"/>
          <w:sz w:val="32"/>
          <w:szCs w:val="32"/>
          <w:cs/>
        </w:rPr>
        <w:t>บาล ผู้อำนวยการกอง/หัวหน้าสำนัก</w:t>
      </w:r>
      <w:r w:rsidRPr="00771D7D">
        <w:rPr>
          <w:rFonts w:ascii="TH NiramitIT๙" w:hAnsi="TH NiramitIT๙" w:cs="TH NiramitIT๙"/>
          <w:spacing w:val="-10"/>
          <w:sz w:val="32"/>
          <w:szCs w:val="32"/>
          <w:cs/>
        </w:rPr>
        <w:t>ที่จะต้องผลักดันให้การดำเนินการตามแผนงาน โครงการต่าง ๆ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ประชาชนในชุมชนหรือสังคมส่วนรวมมากที่สุด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</w:tabs>
        <w:ind w:right="-1"/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</w:rPr>
        <w:t>6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. </w:t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เพื่อติดตามและประเมินผลการดำเนินงานตามตัวชี้วัดร้อยละความสำเร็จของปฏิบัติงานตามแผนงาน/โครงการของสำนัก/กอง/ฝ่ายต่าง ๆ ในปีงบประมาณ พ.ศ. </w:t>
      </w: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  <w:cs/>
        </w:rPr>
        <w:t>25</w:t>
      </w: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</w:rPr>
        <w:t>6</w:t>
      </w:r>
      <w:r w:rsidR="009F7F75" w:rsidRPr="00031FB5">
        <w:rPr>
          <w:rFonts w:ascii="TH NiramitIT๙" w:hAnsi="TH NiramitIT๙" w:cs="TH NiramitIT๙"/>
          <w:spacing w:val="-6"/>
          <w:sz w:val="32"/>
          <w:szCs w:val="32"/>
          <w:cs/>
        </w:rPr>
        <w:t>4</w:t>
      </w:r>
    </w:p>
    <w:p w:rsidR="00457716" w:rsidRPr="00031FB5" w:rsidRDefault="00457716" w:rsidP="00771D7D">
      <w:pPr>
        <w:pStyle w:val="a3"/>
        <w:tabs>
          <w:tab w:val="left" w:pos="567"/>
          <w:tab w:val="left" w:pos="1418"/>
          <w:tab w:val="left" w:pos="1843"/>
        </w:tabs>
        <w:jc w:val="thaiDistribute"/>
        <w:rPr>
          <w:rFonts w:ascii="TH NiramitIT๙" w:hAnsi="TH NiramitIT๙" w:cs="TH NiramitIT๙"/>
          <w:spacing w:val="-6"/>
          <w:sz w:val="36"/>
          <w:szCs w:val="36"/>
        </w:rPr>
      </w:pPr>
      <w:r w:rsidRPr="00031FB5">
        <w:rPr>
          <w:rFonts w:ascii="TH NiramitIT๙" w:hAnsi="TH NiramitIT๙" w:cs="TH NiramitIT๙"/>
          <w:b/>
          <w:bCs/>
          <w:spacing w:val="-6"/>
          <w:sz w:val="36"/>
          <w:szCs w:val="36"/>
        </w:rPr>
        <w:t>3</w:t>
      </w:r>
      <w:r w:rsidRPr="00031FB5">
        <w:rPr>
          <w:rFonts w:ascii="TH NiramitIT๙" w:hAnsi="TH NiramitIT๙" w:cs="TH NiramitIT๙"/>
          <w:b/>
          <w:bCs/>
          <w:spacing w:val="-6"/>
          <w:sz w:val="36"/>
          <w:szCs w:val="36"/>
          <w:cs/>
        </w:rPr>
        <w:t xml:space="preserve">. </w:t>
      </w:r>
      <w:r w:rsidRPr="00031FB5">
        <w:rPr>
          <w:rFonts w:ascii="TH NiramitIT๙" w:hAnsi="TH NiramitIT๙" w:cs="TH NiramitIT๙"/>
          <w:b/>
          <w:bCs/>
          <w:spacing w:val="-6"/>
          <w:sz w:val="36"/>
          <w:szCs w:val="36"/>
          <w:cs/>
        </w:rPr>
        <w:tab/>
        <w:t>ขั้นตอนการติดตามและประเมินผล</w:t>
      </w:r>
    </w:p>
    <w:p w:rsidR="00457716" w:rsidRDefault="00457716" w:rsidP="00457716">
      <w:pPr>
        <w:pStyle w:val="a3"/>
        <w:tabs>
          <w:tab w:val="left" w:pos="567"/>
          <w:tab w:val="left" w:pos="1418"/>
          <w:tab w:val="left" w:pos="1843"/>
        </w:tabs>
        <w:ind w:right="-1"/>
        <w:jc w:val="thaiDistribute"/>
        <w:rPr>
          <w:rFonts w:ascii="TH NiramitIT๙" w:hAnsi="TH NiramitIT๙" w:cs="TH NiramitIT๙"/>
          <w:b/>
          <w:bCs/>
          <w:spacing w:val="-12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771D7D">
        <w:rPr>
          <w:rFonts w:ascii="TH NiramitIT๙" w:hAnsi="TH NiramitIT๙" w:cs="TH NiramitIT๙"/>
          <w:spacing w:val="-12"/>
          <w:sz w:val="32"/>
          <w:szCs w:val="32"/>
          <w:cs/>
        </w:rPr>
        <w:t>การติดตามและประเมินผลแผนพัฒนาท้องถิ่น (พ.ศ. 2561-2565) ของเทศบาลตำบลบ้านเ</w:t>
      </w:r>
      <w:r w:rsidR="009F7F75" w:rsidRPr="00771D7D">
        <w:rPr>
          <w:rFonts w:ascii="TH NiramitIT๙" w:hAnsi="TH NiramitIT๙" w:cs="TH NiramitIT๙"/>
          <w:spacing w:val="-12"/>
          <w:sz w:val="32"/>
          <w:szCs w:val="32"/>
          <w:cs/>
        </w:rPr>
        <w:t>ขว้า  ประจำปีงบประมาณ  พ.ศ. 2564</w:t>
      </w:r>
      <w:r w:rsidRPr="00771D7D">
        <w:rPr>
          <w:rFonts w:ascii="TH NiramitIT๙" w:hAnsi="TH NiramitIT๙" w:cs="TH NiramitIT๙"/>
          <w:spacing w:val="-12"/>
          <w:sz w:val="32"/>
          <w:szCs w:val="32"/>
          <w:cs/>
        </w:rPr>
        <w:t xml:space="preserve">  มีขั้นตอนดังนี้</w:t>
      </w:r>
    </w:p>
    <w:p w:rsidR="00771D7D" w:rsidRDefault="00771D7D" w:rsidP="00457716">
      <w:pPr>
        <w:pStyle w:val="a3"/>
        <w:tabs>
          <w:tab w:val="left" w:pos="567"/>
          <w:tab w:val="left" w:pos="1418"/>
          <w:tab w:val="left" w:pos="1843"/>
        </w:tabs>
        <w:ind w:right="-1"/>
        <w:jc w:val="thaiDistribute"/>
        <w:rPr>
          <w:rFonts w:ascii="TH NiramitIT๙" w:hAnsi="TH NiramitIT๙" w:cs="TH NiramitIT๙"/>
          <w:b/>
          <w:bCs/>
          <w:spacing w:val="-12"/>
          <w:sz w:val="32"/>
          <w:szCs w:val="32"/>
        </w:rPr>
      </w:pPr>
    </w:p>
    <w:p w:rsidR="00771D7D" w:rsidRDefault="00771D7D" w:rsidP="00457716">
      <w:pPr>
        <w:pStyle w:val="a3"/>
        <w:tabs>
          <w:tab w:val="left" w:pos="567"/>
          <w:tab w:val="left" w:pos="1418"/>
          <w:tab w:val="left" w:pos="1843"/>
        </w:tabs>
        <w:ind w:right="-1"/>
        <w:jc w:val="thaiDistribute"/>
        <w:rPr>
          <w:rFonts w:ascii="TH NiramitIT๙" w:hAnsi="TH NiramitIT๙" w:cs="TH NiramitIT๙"/>
          <w:b/>
          <w:bCs/>
          <w:spacing w:val="-12"/>
          <w:sz w:val="32"/>
          <w:szCs w:val="32"/>
        </w:rPr>
      </w:pPr>
    </w:p>
    <w:p w:rsidR="00771D7D" w:rsidRDefault="00771D7D" w:rsidP="00771D7D">
      <w:pPr>
        <w:pStyle w:val="a3"/>
        <w:tabs>
          <w:tab w:val="left" w:pos="567"/>
          <w:tab w:val="left" w:pos="1418"/>
          <w:tab w:val="left" w:pos="1843"/>
        </w:tabs>
        <w:ind w:right="-1"/>
        <w:jc w:val="right"/>
        <w:rPr>
          <w:rFonts w:ascii="TH NiramitIT๙" w:hAnsi="TH NiramitIT๙" w:cs="TH NiramitIT๙" w:hint="cs"/>
          <w:b/>
          <w:bCs/>
          <w:spacing w:val="-12"/>
          <w:sz w:val="32"/>
          <w:szCs w:val="32"/>
          <w:cs/>
        </w:rPr>
      </w:pPr>
      <w:proofErr w:type="gramStart"/>
      <w:r>
        <w:rPr>
          <w:rFonts w:ascii="TH NiramitIT๙" w:hAnsi="TH NiramitIT๙" w:cs="TH NiramitIT๙"/>
          <w:b/>
          <w:bCs/>
          <w:spacing w:val="-12"/>
          <w:sz w:val="32"/>
          <w:szCs w:val="32"/>
        </w:rPr>
        <w:t>/</w:t>
      </w:r>
      <w:r>
        <w:rPr>
          <w:rFonts w:ascii="TH NiramitIT๙" w:hAnsi="TH NiramitIT๙" w:cs="TH NiramitIT๙" w:hint="cs"/>
          <w:b/>
          <w:bCs/>
          <w:spacing w:val="-12"/>
          <w:sz w:val="32"/>
          <w:szCs w:val="32"/>
          <w:cs/>
        </w:rPr>
        <w:t>3.1การแต่งตั้งคณะ...</w:t>
      </w:r>
      <w:proofErr w:type="gramEnd"/>
    </w:p>
    <w:p w:rsidR="00771D7D" w:rsidRPr="00771D7D" w:rsidRDefault="00771D7D" w:rsidP="00457716">
      <w:pPr>
        <w:pStyle w:val="a3"/>
        <w:tabs>
          <w:tab w:val="left" w:pos="567"/>
          <w:tab w:val="left" w:pos="1418"/>
          <w:tab w:val="left" w:pos="1843"/>
        </w:tabs>
        <w:ind w:right="-1"/>
        <w:jc w:val="thaiDistribute"/>
        <w:rPr>
          <w:rFonts w:ascii="TH NiramitIT๙" w:hAnsi="TH NiramitIT๙" w:cs="TH NiramitIT๙"/>
          <w:b/>
          <w:bCs/>
          <w:spacing w:val="-12"/>
          <w:sz w:val="32"/>
          <w:szCs w:val="32"/>
        </w:rPr>
      </w:pPr>
    </w:p>
    <w:p w:rsidR="00ED1D06" w:rsidRDefault="001F29E1" w:rsidP="001F29E1">
      <w:pPr>
        <w:pStyle w:val="a3"/>
        <w:tabs>
          <w:tab w:val="left" w:pos="567"/>
          <w:tab w:val="left" w:pos="1418"/>
          <w:tab w:val="left" w:pos="1843"/>
        </w:tabs>
        <w:ind w:right="-1"/>
        <w:jc w:val="center"/>
        <w:rPr>
          <w:rFonts w:ascii="TH NiramitIT๙" w:hAnsi="TH NiramitIT๙" w:cs="TH NiramitIT๙" w:hint="cs"/>
          <w:b/>
          <w:bCs/>
          <w:spacing w:val="-6"/>
          <w:sz w:val="32"/>
          <w:szCs w:val="32"/>
        </w:rPr>
      </w:pPr>
      <w:r>
        <w:rPr>
          <w:rFonts w:ascii="TH NiramitIT๙" w:hAnsi="TH NiramitIT๙" w:cs="TH NiramitIT๙"/>
          <w:b/>
          <w:bCs/>
          <w:spacing w:val="-6"/>
          <w:sz w:val="32"/>
          <w:szCs w:val="32"/>
        </w:rPr>
        <w:lastRenderedPageBreak/>
        <w:t>-3-</w:t>
      </w:r>
    </w:p>
    <w:p w:rsidR="00457716" w:rsidRPr="00031FB5" w:rsidRDefault="00ED1D06" w:rsidP="00457716">
      <w:pPr>
        <w:pStyle w:val="a3"/>
        <w:tabs>
          <w:tab w:val="left" w:pos="567"/>
          <w:tab w:val="left" w:pos="1418"/>
          <w:tab w:val="left" w:pos="1843"/>
        </w:tabs>
        <w:ind w:right="-1"/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tab/>
      </w:r>
      <w:r w:rsidR="00457716" w:rsidRPr="00031FB5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3.1</w:t>
      </w:r>
      <w:r w:rsidR="00457716" w:rsidRPr="00031FB5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ab/>
        <w:t>การแต่งตั้งคณะกรรมการคณะกรรมการติดตามและประเมินผลแผนพัฒนาท้องถิ่น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</w:tabs>
        <w:ind w:right="-1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การแต่งตั้งคณะกรรมการติดตามและประเมินผลแผนพัฒนาท้องถิ่น ระเบียบกระทรวงมหาดไทยว่าด้วยการจัดทำแผนพัฒนาขององค์กรปกครองส่วนท้องถิ่น พ.ศ. 2548 และที่แก้ไขเพิ่มเติมถึง (ฉบับที่ 3) พ.ศ. 2561 ข้อ 28 ข้อ 29 ประกอบด้วย 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  <w:tab w:val="left" w:pos="2410"/>
          <w:tab w:val="left" w:pos="2835"/>
          <w:tab w:val="right" w:pos="8931"/>
        </w:tabs>
        <w:ind w:right="-1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1) 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สมาชิกสภาท้องถิ่นที่สภาท้องถิ่นคัดเลือกจำนวนสามคน 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  <w:tab w:val="left" w:pos="2410"/>
          <w:tab w:val="left" w:pos="2835"/>
          <w:tab w:val="right" w:pos="8931"/>
        </w:tabs>
        <w:ind w:right="-1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2) 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ผู้แทนประชาคมท้องถิ่นที่ประชาคมท้องถิ่นคัดเลือกจำนวนสองคน  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  <w:tab w:val="left" w:pos="2410"/>
          <w:tab w:val="left" w:pos="2835"/>
          <w:tab w:val="right" w:pos="8931"/>
        </w:tabs>
        <w:ind w:right="-1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  <w:t>3)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ผู้แทนหน่วยงานที่เกี่ยวข้องที่ผู้บริหารท้องถิ่นคัดเลือกจำนวนสองคน 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  <w:tab w:val="left" w:pos="2410"/>
          <w:tab w:val="left" w:pos="2835"/>
          <w:tab w:val="right" w:pos="8931"/>
        </w:tabs>
        <w:ind w:right="-1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  <w:t>4)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หัวหน้าส่วนการบริหารที่คัดเลือกกันเองจำนวนสองคน 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  <w:tab w:val="left" w:pos="2410"/>
          <w:tab w:val="left" w:pos="2835"/>
          <w:tab w:val="right" w:pos="8931"/>
        </w:tabs>
        <w:ind w:right="-1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  <w:t>5)   ผู้ทรงคุณวุฒิที่ผู้บริหารท้องถิ่นคัดเลือกจำนวนสองคน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  <w:tab w:val="left" w:pos="2410"/>
          <w:tab w:val="left" w:pos="2835"/>
          <w:tab w:val="right" w:pos="8931"/>
        </w:tabs>
        <w:ind w:right="-1"/>
        <w:jc w:val="thaiDistribute"/>
        <w:rPr>
          <w:rFonts w:ascii="TH NiramitIT๙" w:hAnsi="TH NiramitIT๙" w:cs="TH NiramitIT๙"/>
          <w:spacing w:val="-6"/>
          <w:sz w:val="32"/>
          <w:szCs w:val="32"/>
          <w:cs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กรรมการตาม (1) (2) (3) (4) และ (5) ให้มีวาระอยู่ในตำแห่งคราวละสี่ปีและอาจได้รับคัดเลือกอีกก็ได้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  <w:tab w:val="left" w:pos="2410"/>
          <w:tab w:val="left" w:pos="2835"/>
          <w:tab w:val="right" w:pos="8931"/>
        </w:tabs>
        <w:ind w:right="-1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</w:rPr>
        <w:t>3.2</w:t>
      </w: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การกำหนด</w:t>
      </w:r>
      <w:r w:rsidRPr="00031FB5">
        <w:rPr>
          <w:rFonts w:ascii="TH NiramitIT๙" w:eastAsia="AngsanaNew" w:hAnsi="TH NiramitIT๙" w:cs="TH NiramitIT๙"/>
          <w:b/>
          <w:bCs/>
          <w:spacing w:val="-6"/>
          <w:sz w:val="32"/>
          <w:szCs w:val="32"/>
          <w:cs/>
        </w:rPr>
        <w:t>แนวทางและวิธีการ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  <w:tab w:val="left" w:pos="2410"/>
          <w:tab w:val="left" w:pos="2835"/>
          <w:tab w:val="right" w:pos="8931"/>
        </w:tabs>
        <w:ind w:right="-1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คณะกรรมการติดตามและประเมินผลแผนพัฒนาท้องถิ่นขององค์กรปกครองส่วนท้องถิ่นประชุมกำหนดการแบ่งขั้นตอนเพื่อเป็นการกำหนดแนวทางและวิธีการสำหรับการติดตามและประเมินผลแผนพัฒนาขององค์กรปกครองส่วนท้องถิ่นดังนี้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  <w:tab w:val="left" w:pos="2410"/>
          <w:tab w:val="left" w:pos="2835"/>
          <w:tab w:val="right" w:pos="8931"/>
        </w:tabs>
        <w:ind w:right="-1"/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>1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)</w:t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ศึกษาและรวบรวมข้อมูล เพื่อให้ทราบถึงวัตถุประสงค์หลัก เพื่อนำมากำหนดวัตถุประสงค์และขอบเขตการติดตามและประเมินผล 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  <w:tab w:val="left" w:pos="2410"/>
          <w:tab w:val="left" w:pos="2835"/>
          <w:tab w:val="right" w:pos="8931"/>
        </w:tabs>
        <w:ind w:right="-1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(</w:t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>2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)</w:t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วางแผนติดตามและประเมินผล จะนำวัตถุประสงค์และขอบเขตในการติดตาม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br/>
        <w:t>มาวิเคราะห์ กำหนดรายละเอียด ซึ่งประกอบด้วย ประเด็นหลัก 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  <w:tab w:val="left" w:pos="2410"/>
          <w:tab w:val="left" w:pos="2835"/>
          <w:tab w:val="right" w:pos="8931"/>
        </w:tabs>
        <w:ind w:right="-1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>3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)</w:t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ดำเนินการหรือปฏิบัติตามแผนพัฒนาท้องถิ่นเป็นการดำเนินการตามวัตถุประสงค์และขั้นตอนที่ได้กำหนดไว้ ซึ่งสิ่งสำคัญที่ต้องการในชั้นนี้ คือ ข้อมูลจากแหล่งต่าง ๆ ดังนั้น แม้จะวางแผนพัฒนาท้องถิ่นไว้ดีและได้ข้อมูลที่มีคุณภาพเพียงใดก็ตาม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พัฒนาท้องถิ่น</w:t>
      </w:r>
    </w:p>
    <w:p w:rsidR="00457716" w:rsidRDefault="00457716" w:rsidP="00457716">
      <w:pPr>
        <w:pStyle w:val="a3"/>
        <w:tabs>
          <w:tab w:val="left" w:pos="567"/>
          <w:tab w:val="left" w:pos="1418"/>
          <w:tab w:val="left" w:pos="1843"/>
          <w:tab w:val="left" w:pos="2410"/>
          <w:tab w:val="left" w:pos="2835"/>
          <w:tab w:val="right" w:pos="8931"/>
        </w:tabs>
        <w:ind w:right="-1"/>
        <w:jc w:val="thaiDistribute"/>
        <w:rPr>
          <w:rFonts w:ascii="TH NiramitIT๙" w:hAnsi="TH NiramitIT๙" w:cs="TH NiramitIT๙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>4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)</w:t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ED1D06">
        <w:rPr>
          <w:rFonts w:ascii="TH NiramitIT๙" w:hAnsi="TH NiramitIT๙" w:cs="TH NiramitIT๙"/>
          <w:sz w:val="32"/>
          <w:szCs w:val="32"/>
          <w:cs/>
        </w:rPr>
        <w:t>การวิเคราะห์ข้อมูลเป็นการวิเคราะห์ตามวัตถุ</w:t>
      </w:r>
      <w:r w:rsidR="00ED1D06" w:rsidRPr="00ED1D06">
        <w:rPr>
          <w:rFonts w:ascii="TH NiramitIT๙" w:hAnsi="TH NiramitIT๙" w:cs="TH NiramitIT๙"/>
          <w:sz w:val="32"/>
          <w:szCs w:val="32"/>
          <w:cs/>
        </w:rPr>
        <w:t>ประสงค์ของการติดตามที่กำหนดไว้</w:t>
      </w:r>
      <w:r w:rsidRPr="00ED1D06">
        <w:rPr>
          <w:rFonts w:ascii="TH NiramitIT๙" w:hAnsi="TH NiramitIT๙" w:cs="TH NiramitIT๙"/>
          <w:sz w:val="32"/>
          <w:szCs w:val="32"/>
          <w:cs/>
        </w:rPr>
        <w:t xml:space="preserve">แต่ละโครงการตามตัวชี้วัดที่กำหนดไว้ โดยอาจใช้วิธีการทางสถิติพื้นฐาน เช่น การแจงนับ </w:t>
      </w:r>
      <w:r w:rsidR="00ED1D06">
        <w:rPr>
          <w:rFonts w:ascii="TH NiramitIT๙" w:hAnsi="TH NiramitIT๙" w:cs="TH NiramitIT๙"/>
          <w:sz w:val="32"/>
          <w:szCs w:val="32"/>
          <w:cs/>
        </w:rPr>
        <w:t xml:space="preserve">ค่าร้อยละ ค่าเฉลี่ย </w:t>
      </w:r>
      <w:r w:rsidRPr="00ED1D06">
        <w:rPr>
          <w:rFonts w:ascii="TH NiramitIT๙" w:hAnsi="TH NiramitIT๙" w:cs="TH NiramitIT๙"/>
          <w:sz w:val="32"/>
          <w:szCs w:val="32"/>
          <w:cs/>
        </w:rPr>
        <w:t xml:space="preserve">ค่าเบี่ยงเบนมาตรฐาน จำนวน เป็นต้น หรืออาจใช้การวิเคราะห์แบบ </w:t>
      </w:r>
      <w:r w:rsidRPr="00ED1D06">
        <w:rPr>
          <w:rFonts w:ascii="TH NiramitIT๙" w:hAnsi="TH NiramitIT๙" w:cs="TH NiramitIT๙"/>
          <w:sz w:val="32"/>
          <w:szCs w:val="32"/>
        </w:rPr>
        <w:t>Matrix</w:t>
      </w:r>
      <w:r w:rsidR="00ED1D06" w:rsidRPr="00ED1D06">
        <w:rPr>
          <w:rFonts w:ascii="TH NiramitIT๙" w:hAnsi="TH NiramitIT๙" w:cs="TH NiramitIT๙"/>
          <w:sz w:val="32"/>
          <w:szCs w:val="32"/>
          <w:cs/>
        </w:rPr>
        <w:t xml:space="preserve"> การพรรณนาเปรียบเทียบ</w:t>
      </w:r>
      <w:r w:rsidRPr="00ED1D06">
        <w:rPr>
          <w:rFonts w:ascii="TH NiramitIT๙" w:hAnsi="TH NiramitIT๙" w:cs="TH NiramitIT๙"/>
          <w:sz w:val="32"/>
          <w:szCs w:val="32"/>
          <w:cs/>
        </w:rPr>
        <w:t xml:space="preserve">การเขียน </w:t>
      </w:r>
      <w:r w:rsidR="00ED1D06" w:rsidRPr="00ED1D06">
        <w:rPr>
          <w:rFonts w:ascii="TH NiramitIT๙" w:hAnsi="TH NiramitIT๙" w:cs="TH NiramitIT๙"/>
          <w:sz w:val="32"/>
          <w:szCs w:val="32"/>
        </w:rPr>
        <w:t xml:space="preserve"> </w:t>
      </w:r>
      <w:r w:rsidRPr="00ED1D06">
        <w:rPr>
          <w:rFonts w:ascii="TH NiramitIT๙" w:hAnsi="TH NiramitIT๙" w:cs="TH NiramitIT๙"/>
          <w:sz w:val="32"/>
          <w:szCs w:val="32"/>
        </w:rPr>
        <w:t xml:space="preserve">Flow Chart </w:t>
      </w:r>
      <w:r w:rsidR="00ED1D06" w:rsidRPr="00ED1D06">
        <w:rPr>
          <w:rFonts w:ascii="TH NiramitIT๙" w:hAnsi="TH NiramitIT๙" w:cs="TH NiramitIT๙"/>
          <w:sz w:val="32"/>
          <w:szCs w:val="32"/>
          <w:cs/>
        </w:rPr>
        <w:t>การแสดงแผนภูมิ</w:t>
      </w:r>
      <w:proofErr w:type="spellStart"/>
      <w:r w:rsidR="00ED1D06" w:rsidRPr="00ED1D06">
        <w:rPr>
          <w:rFonts w:ascii="TH NiramitIT๙" w:hAnsi="TH NiramitIT๙" w:cs="TH NiramitIT๙"/>
          <w:sz w:val="32"/>
          <w:szCs w:val="32"/>
          <w:cs/>
        </w:rPr>
        <w:t>แกนท์</w:t>
      </w:r>
      <w:proofErr w:type="spellEnd"/>
      <w:r w:rsidRPr="00ED1D06">
        <w:rPr>
          <w:rFonts w:ascii="TH NiramitIT๙" w:hAnsi="TH NiramitIT๙" w:cs="TH NiramitIT๙"/>
          <w:sz w:val="32"/>
          <w:szCs w:val="32"/>
          <w:cs/>
        </w:rPr>
        <w:t>(</w:t>
      </w:r>
      <w:r w:rsidR="00ED1D06" w:rsidRPr="00ED1D06">
        <w:rPr>
          <w:rFonts w:ascii="TH NiramitIT๙" w:hAnsi="TH NiramitIT๙" w:cs="TH NiramitIT๙"/>
          <w:sz w:val="32"/>
          <w:szCs w:val="32"/>
        </w:rPr>
        <w:t xml:space="preserve">Gantt </w:t>
      </w:r>
      <w:r w:rsidRPr="00ED1D06">
        <w:rPr>
          <w:rFonts w:ascii="TH NiramitIT๙" w:hAnsi="TH NiramitIT๙" w:cs="TH NiramitIT๙"/>
          <w:sz w:val="32"/>
          <w:szCs w:val="32"/>
        </w:rPr>
        <w:t>Chart</w:t>
      </w:r>
      <w:r w:rsidR="00ED1D06" w:rsidRPr="00ED1D06">
        <w:rPr>
          <w:rFonts w:ascii="TH NiramitIT๙" w:hAnsi="TH NiramitIT๙" w:cs="TH NiramitIT๙"/>
          <w:sz w:val="32"/>
          <w:szCs w:val="32"/>
          <w:cs/>
        </w:rPr>
        <w:t>)หรืออาจใช้หลายๆ</w:t>
      </w:r>
      <w:r w:rsidR="00ED1D06">
        <w:rPr>
          <w:rFonts w:ascii="TH NiramitIT๙" w:hAnsi="TH NiramitIT๙" w:cs="TH NiramitIT๙"/>
          <w:sz w:val="32"/>
          <w:szCs w:val="32"/>
          <w:cs/>
        </w:rPr>
        <w:t>วิธีประกอบกั</w:t>
      </w:r>
      <w:r w:rsidR="00ED1D06">
        <w:rPr>
          <w:rFonts w:ascii="TH NiramitIT๙" w:hAnsi="TH NiramitIT๙" w:cs="TH NiramitIT๙" w:hint="cs"/>
          <w:sz w:val="32"/>
          <w:szCs w:val="32"/>
          <w:cs/>
        </w:rPr>
        <w:t>บ</w:t>
      </w:r>
      <w:r w:rsidR="00ED1D06">
        <w:rPr>
          <w:rFonts w:ascii="TH NiramitIT๙" w:hAnsi="TH NiramitIT๙" w:cs="TH NiramitIT๙"/>
          <w:sz w:val="32"/>
          <w:szCs w:val="32"/>
          <w:cs/>
        </w:rPr>
        <w:t>ตามความเหมาะสม</w:t>
      </w:r>
      <w:r w:rsidRPr="00ED1D06">
        <w:rPr>
          <w:rFonts w:ascii="TH NiramitIT๙" w:hAnsi="TH NiramitIT๙" w:cs="TH NiramitIT๙"/>
          <w:sz w:val="32"/>
          <w:szCs w:val="32"/>
          <w:cs/>
        </w:rPr>
        <w:t>ของพื้นที่เทศบาล</w:t>
      </w:r>
    </w:p>
    <w:p w:rsidR="00ED1D06" w:rsidRDefault="00ED1D06" w:rsidP="00457716">
      <w:pPr>
        <w:pStyle w:val="a3"/>
        <w:tabs>
          <w:tab w:val="left" w:pos="567"/>
          <w:tab w:val="left" w:pos="1418"/>
          <w:tab w:val="left" w:pos="1843"/>
          <w:tab w:val="left" w:pos="2410"/>
          <w:tab w:val="left" w:pos="2835"/>
          <w:tab w:val="right" w:pos="8931"/>
        </w:tabs>
        <w:ind w:right="-1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D1D06" w:rsidRDefault="00ED1D06" w:rsidP="00457716">
      <w:pPr>
        <w:pStyle w:val="a3"/>
        <w:tabs>
          <w:tab w:val="left" w:pos="567"/>
          <w:tab w:val="left" w:pos="1418"/>
          <w:tab w:val="left" w:pos="1843"/>
          <w:tab w:val="left" w:pos="2410"/>
          <w:tab w:val="left" w:pos="2835"/>
          <w:tab w:val="right" w:pos="8931"/>
        </w:tabs>
        <w:ind w:right="-1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D1D06" w:rsidRDefault="00ED1D06" w:rsidP="00457716">
      <w:pPr>
        <w:pStyle w:val="a3"/>
        <w:tabs>
          <w:tab w:val="left" w:pos="567"/>
          <w:tab w:val="left" w:pos="1418"/>
          <w:tab w:val="left" w:pos="1843"/>
          <w:tab w:val="left" w:pos="2410"/>
          <w:tab w:val="left" w:pos="2835"/>
          <w:tab w:val="right" w:pos="8931"/>
        </w:tabs>
        <w:ind w:right="-1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D1D06" w:rsidRPr="00F7161C" w:rsidRDefault="00F7161C" w:rsidP="00F7161C">
      <w:pPr>
        <w:pStyle w:val="a3"/>
        <w:tabs>
          <w:tab w:val="left" w:pos="567"/>
          <w:tab w:val="left" w:pos="1418"/>
          <w:tab w:val="left" w:pos="1843"/>
          <w:tab w:val="left" w:pos="2410"/>
          <w:tab w:val="left" w:pos="2835"/>
          <w:tab w:val="right" w:pos="8931"/>
        </w:tabs>
        <w:ind w:right="-1"/>
        <w:jc w:val="right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 w:rsidRPr="00F7161C">
        <w:rPr>
          <w:rFonts w:ascii="TH NiramitIT๙" w:hAnsi="TH NiramitIT๙" w:cs="TH NiramitIT๙" w:hint="cs"/>
          <w:b/>
          <w:bCs/>
          <w:sz w:val="32"/>
          <w:szCs w:val="32"/>
          <w:cs/>
        </w:rPr>
        <w:t>/(5)รายงานตามแบบ...</w:t>
      </w:r>
    </w:p>
    <w:p w:rsidR="00F7161C" w:rsidRDefault="00457716" w:rsidP="00457716">
      <w:pPr>
        <w:pStyle w:val="a3"/>
        <w:tabs>
          <w:tab w:val="left" w:pos="567"/>
          <w:tab w:val="left" w:pos="1418"/>
          <w:tab w:val="left" w:pos="1843"/>
          <w:tab w:val="left" w:pos="2410"/>
          <w:tab w:val="left" w:pos="2835"/>
          <w:tab w:val="right" w:pos="8931"/>
        </w:tabs>
        <w:ind w:right="-1"/>
        <w:jc w:val="thaiDistribute"/>
        <w:rPr>
          <w:rFonts w:ascii="TH NiramitIT๙" w:hAnsi="TH NiramitIT๙" w:cs="TH NiramitIT๙" w:hint="cs"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</w:rPr>
        <w:tab/>
      </w:r>
    </w:p>
    <w:p w:rsidR="001F29E1" w:rsidRPr="001F29E1" w:rsidRDefault="001F29E1" w:rsidP="001F29E1">
      <w:pPr>
        <w:pStyle w:val="a3"/>
        <w:tabs>
          <w:tab w:val="left" w:pos="567"/>
          <w:tab w:val="left" w:pos="1418"/>
          <w:tab w:val="left" w:pos="1843"/>
          <w:tab w:val="left" w:pos="2410"/>
          <w:tab w:val="left" w:pos="2835"/>
          <w:tab w:val="right" w:pos="8931"/>
        </w:tabs>
        <w:ind w:right="-1"/>
        <w:jc w:val="center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1F29E1">
        <w:rPr>
          <w:rFonts w:ascii="TH NiramitIT๙" w:hAnsi="TH NiramitIT๙" w:cs="TH NiramitIT๙"/>
          <w:b/>
          <w:bCs/>
          <w:spacing w:val="-6"/>
          <w:sz w:val="32"/>
          <w:szCs w:val="32"/>
        </w:rPr>
        <w:lastRenderedPageBreak/>
        <w:t>-4-</w:t>
      </w:r>
    </w:p>
    <w:p w:rsidR="00457716" w:rsidRPr="00031FB5" w:rsidRDefault="001F29E1" w:rsidP="00457716">
      <w:pPr>
        <w:pStyle w:val="a3"/>
        <w:tabs>
          <w:tab w:val="left" w:pos="567"/>
          <w:tab w:val="left" w:pos="1418"/>
          <w:tab w:val="left" w:pos="1843"/>
          <w:tab w:val="left" w:pos="2410"/>
          <w:tab w:val="left" w:pos="2835"/>
          <w:tab w:val="right" w:pos="8931"/>
        </w:tabs>
        <w:ind w:right="-1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 w:rsidR="00457716" w:rsidRPr="00031FB5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="00457716" w:rsidRPr="00031FB5">
        <w:rPr>
          <w:rFonts w:ascii="TH NiramitIT๙" w:hAnsi="TH NiramitIT๙" w:cs="TH NiramitIT๙"/>
          <w:spacing w:val="-6"/>
          <w:sz w:val="32"/>
          <w:szCs w:val="32"/>
        </w:rPr>
        <w:t>5</w:t>
      </w:r>
      <w:r w:rsidR="00457716" w:rsidRPr="00031FB5">
        <w:rPr>
          <w:rFonts w:ascii="TH NiramitIT๙" w:hAnsi="TH NiramitIT๙" w:cs="TH NiramitIT๙"/>
          <w:spacing w:val="-6"/>
          <w:sz w:val="32"/>
          <w:szCs w:val="32"/>
          <w:cs/>
        </w:rPr>
        <w:t>)</w:t>
      </w:r>
      <w:r w:rsidR="00457716"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="00457716" w:rsidRPr="00031FB5">
        <w:rPr>
          <w:rFonts w:ascii="TH NiramitIT๙" w:hAnsi="TH NiramitIT๙" w:cs="TH NiramitIT๙"/>
          <w:spacing w:val="-6"/>
          <w:sz w:val="32"/>
          <w:szCs w:val="32"/>
          <w:cs/>
        </w:rPr>
        <w:t>รายงานตามแบบแผนพัฒนาท้องถิ่นเป็นการรายงานให้ผู้เกี่ยวข้องทราบโดยรายงานตามแบบที่กำหนดไว้ตามแผนพัฒนาท้องถิ่น ทั้งนี้ การรายงานผลการติดตามแผนงานโครงการหนึ่ง ๆ อาจมีหลายลักษณะก็ได้ตามความเหมาะสมขององค์กรปกครองส่วนท้องถิ่นในการรายงานผลการติดตามโครงการอาจเขียนเป็นรายงานเชิงเทคนิคซึ่งประกอบด้วยความเป็นมาของโครงการที่จะติดตา</w:t>
      </w:r>
      <w:r w:rsidR="00F7161C">
        <w:rPr>
          <w:rFonts w:ascii="TH NiramitIT๙" w:hAnsi="TH NiramitIT๙" w:cs="TH NiramitIT๙"/>
          <w:spacing w:val="-6"/>
          <w:sz w:val="32"/>
          <w:szCs w:val="32"/>
          <w:cs/>
        </w:rPr>
        <w:t>มโดยสรุปวัตถุประสงค์และประโยชน์</w:t>
      </w:r>
      <w:r w:rsidR="00457716" w:rsidRPr="00031FB5">
        <w:rPr>
          <w:rFonts w:ascii="TH NiramitIT๙" w:hAnsi="TH NiramitIT๙" w:cs="TH NiramitIT๙"/>
          <w:spacing w:val="-6"/>
          <w:sz w:val="32"/>
          <w:szCs w:val="32"/>
          <w:cs/>
        </w:rPr>
        <w:t>ที่คาดว่าจะได้รับจากการติดตาม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  <w:tab w:val="left" w:pos="2410"/>
          <w:tab w:val="left" w:pos="2835"/>
          <w:tab w:val="right" w:pos="8931"/>
        </w:tabs>
        <w:ind w:right="-1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3.3</w:t>
      </w: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ab/>
        <w:t>การรายงานผล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  <w:tab w:val="left" w:pos="2410"/>
          <w:tab w:val="left" w:pos="2835"/>
          <w:tab w:val="right" w:pos="8931"/>
        </w:tabs>
        <w:ind w:right="-1"/>
        <w:jc w:val="thaiDistribute"/>
        <w:rPr>
          <w:rFonts w:ascii="TH NiramitIT๙" w:eastAsia="AngsanaNew" w:hAnsi="TH NiramitIT๙" w:cs="TH NiramitIT๙"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eastAsia="AngsanaNew" w:hAnsi="TH NiramitIT๙" w:cs="TH NiramitIT๙"/>
          <w:spacing w:val="-6"/>
          <w:sz w:val="32"/>
          <w:szCs w:val="32"/>
          <w:cs/>
        </w:rPr>
        <w:t>คณะกรรมการติดตามและประเมินผลแผนพัฒนาขององค์กรปกครองส่วนท้องถิ่นรายงานผลและเสนอความเห็นซึ่งได้จากการติดตามและประเมินผลแผนพัฒนาท้องถิ่นต่อผู้บริหารท้องถิ่น เพื่อให้ผู้บริหารท้องถิ่นเสนอต่อสภาท้องถิ่น และคณะกรรมการพัฒนาท้องถิ่น 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 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  <w:tab w:val="left" w:pos="2410"/>
          <w:tab w:val="left" w:pos="2835"/>
          <w:tab w:val="right" w:pos="8931"/>
        </w:tabs>
        <w:ind w:right="-1"/>
        <w:jc w:val="thaiDistribute"/>
        <w:rPr>
          <w:rFonts w:ascii="TH NiramitIT๙" w:eastAsia="AngsanaNew" w:hAnsi="TH NiramitIT๙" w:cs="TH NiramitIT๙"/>
          <w:spacing w:val="-6"/>
          <w:sz w:val="32"/>
          <w:szCs w:val="32"/>
        </w:rPr>
      </w:pPr>
    </w:p>
    <w:p w:rsidR="00457716" w:rsidRPr="00031FB5" w:rsidRDefault="00457716" w:rsidP="00457716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"/>
        <w:jc w:val="center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ขั้นตอนการรายงานผล</w:t>
      </w:r>
    </w:p>
    <w:p w:rsidR="00457716" w:rsidRPr="00031FB5" w:rsidRDefault="00457716" w:rsidP="00457716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053290" wp14:editId="3571C14A">
                <wp:simplePos x="0" y="0"/>
                <wp:positionH relativeFrom="column">
                  <wp:posOffset>3926840</wp:posOffset>
                </wp:positionH>
                <wp:positionV relativeFrom="paragraph">
                  <wp:posOffset>-2540</wp:posOffset>
                </wp:positionV>
                <wp:extent cx="1947545" cy="301625"/>
                <wp:effectExtent l="0" t="0" r="0" b="31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716" w:rsidRPr="009758BD" w:rsidRDefault="00457716" w:rsidP="00457716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ตั้งข้อสังเกต/รับทราบ/เสนอความเห็น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09.2pt;margin-top:-.2pt;width:153.35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" filled="f" stroked="f">
                <v:path arrowok="t"/>
                <v:textbox>
                  <w:txbxContent>
                    <w:p w:rsidR="00457716" w:rsidRPr="009758BD" w:rsidRDefault="00457716" w:rsidP="00457716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ตั้งข้อสังเกต/รับทราบ/เสนอความเห็น</w:t>
                      </w:r>
                    </w:p>
                  </w:txbxContent>
                </v:textbox>
              </v:shape>
            </w:pict>
          </mc:Fallback>
        </mc:AlternateContent>
      </w:r>
    </w:p>
    <w:p w:rsidR="00457716" w:rsidRPr="00031FB5" w:rsidRDefault="00457716" w:rsidP="00457716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141AE" wp14:editId="77A18C4B">
                <wp:simplePos x="0" y="0"/>
                <wp:positionH relativeFrom="column">
                  <wp:posOffset>4267835</wp:posOffset>
                </wp:positionH>
                <wp:positionV relativeFrom="paragraph">
                  <wp:posOffset>61595</wp:posOffset>
                </wp:positionV>
                <wp:extent cx="1280160" cy="1104900"/>
                <wp:effectExtent l="0" t="0" r="15240" b="19050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716" w:rsidRPr="0095094F" w:rsidRDefault="00457716" w:rsidP="004577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u w:val="single"/>
                              </w:rPr>
                            </w:pPr>
                            <w:r w:rsidRPr="0095094F">
                              <w:rPr>
                                <w:rFonts w:ascii="TH SarabunPSK" w:hAnsi="TH SarabunPSK" w:cs="TH SarabunPSK" w:hint="cs"/>
                                <w:color w:val="FF0000"/>
                                <w:u w:val="single"/>
                                <w:cs/>
                              </w:rPr>
                              <w:t>สภาท้องถิ่น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" o:spid="_x0000_s1027" style="position:absolute;left:0;text-align:left;margin-left:336.05pt;margin-top:4.85pt;width:100.8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" fillcolor="white [3201]" strokecolor="black [3200]" strokeweight="2pt">
                <v:path arrowok="t"/>
                <v:textbox>
                  <w:txbxContent>
                    <w:p w:rsidR="00457716" w:rsidRPr="0095094F" w:rsidRDefault="00457716" w:rsidP="00457716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u w:val="single"/>
                        </w:rPr>
                      </w:pPr>
                      <w:r w:rsidRPr="0095094F">
                        <w:rPr>
                          <w:rFonts w:ascii="TH SarabunPSK" w:hAnsi="TH SarabunPSK" w:cs="TH SarabunPSK" w:hint="cs"/>
                          <w:color w:val="FF0000"/>
                          <w:u w:val="single"/>
                          <w:cs/>
                        </w:rPr>
                        <w:t>สภาท้องถิ่น</w:t>
                      </w:r>
                    </w:p>
                  </w:txbxContent>
                </v:textbox>
              </v:oval>
            </w:pict>
          </mc:Fallback>
        </mc:AlternateContent>
      </w:r>
      <w:r w:rsidRPr="00031FB5">
        <w:rPr>
          <w:rFonts w:ascii="TH NiramitIT๙" w:hAnsi="TH NiramitIT๙" w:cs="TH NiramitIT๙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02285" wp14:editId="3388F2CD">
                <wp:simplePos x="0" y="0"/>
                <wp:positionH relativeFrom="column">
                  <wp:posOffset>482600</wp:posOffset>
                </wp:positionH>
                <wp:positionV relativeFrom="paragraph">
                  <wp:posOffset>62230</wp:posOffset>
                </wp:positionV>
                <wp:extent cx="1280160" cy="1104900"/>
                <wp:effectExtent l="0" t="0" r="15240" b="19050"/>
                <wp:wrapNone/>
                <wp:docPr id="1" name="วงร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716" w:rsidRPr="005C527E" w:rsidRDefault="00457716" w:rsidP="0045771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C527E">
                              <w:rPr>
                                <w:rFonts w:ascii="TH SarabunPSK" w:hAnsi="TH SarabunPSK" w:cs="TH SarabunPSK"/>
                                <w:cs/>
                              </w:rPr>
                              <w:t>คณะกรรมการติดตามและประเมินผล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" o:spid="_x0000_s1028" style="position:absolute;left:0;text-align:left;margin-left:38pt;margin-top:4.9pt;width:100.8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" fillcolor="white [3201]" strokecolor="black [3200]" strokeweight="2pt">
                <v:path arrowok="t"/>
                <v:textbox>
                  <w:txbxContent>
                    <w:p w:rsidR="00457716" w:rsidRPr="005C527E" w:rsidRDefault="00457716" w:rsidP="0045771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C527E">
                        <w:rPr>
                          <w:rFonts w:ascii="TH SarabunPSK" w:hAnsi="TH SarabunPSK" w:cs="TH SarabunPSK"/>
                          <w:cs/>
                        </w:rPr>
                        <w:t>คณะกรรมการติดตามและประเมินผล</w:t>
                      </w:r>
                    </w:p>
                  </w:txbxContent>
                </v:textbox>
              </v:oval>
            </w:pict>
          </mc:Fallback>
        </mc:AlternateContent>
      </w:r>
      <w:r w:rsidRPr="00031FB5">
        <w:rPr>
          <w:rFonts w:ascii="TH NiramitIT๙" w:hAnsi="TH NiramitIT๙" w:cs="TH NiramitIT๙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77BF0" wp14:editId="10BA7B62">
                <wp:simplePos x="0" y="0"/>
                <wp:positionH relativeFrom="column">
                  <wp:posOffset>2397125</wp:posOffset>
                </wp:positionH>
                <wp:positionV relativeFrom="paragraph">
                  <wp:posOffset>66040</wp:posOffset>
                </wp:positionV>
                <wp:extent cx="1280160" cy="1104900"/>
                <wp:effectExtent l="0" t="0" r="15240" b="19050"/>
                <wp:wrapNone/>
                <wp:docPr id="2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716" w:rsidRPr="00B0379E" w:rsidRDefault="00457716" w:rsidP="004577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u w:val="single"/>
                              </w:rPr>
                            </w:pPr>
                            <w:r w:rsidRPr="00B0379E">
                              <w:rPr>
                                <w:rFonts w:ascii="TH SarabunPSK" w:hAnsi="TH SarabunPSK" w:cs="TH SarabunPSK" w:hint="cs"/>
                                <w:color w:val="FF0000"/>
                                <w:u w:val="single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" o:spid="_x0000_s1029" style="position:absolute;left:0;text-align:left;margin-left:188.75pt;margin-top:5.2pt;width:100.8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" fillcolor="white [3201]" strokecolor="black [3200]" strokeweight="2pt">
                <v:path arrowok="t"/>
                <v:textbox>
                  <w:txbxContent>
                    <w:p w:rsidR="00457716" w:rsidRPr="00B0379E" w:rsidRDefault="00457716" w:rsidP="00457716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u w:val="single"/>
                        </w:rPr>
                      </w:pPr>
                      <w:r w:rsidRPr="00B0379E">
                        <w:rPr>
                          <w:rFonts w:ascii="TH SarabunPSK" w:hAnsi="TH SarabunPSK" w:cs="TH SarabunPSK" w:hint="cs"/>
                          <w:color w:val="FF0000"/>
                          <w:u w:val="single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oval>
            </w:pict>
          </mc:Fallback>
        </mc:AlternateContent>
      </w:r>
    </w:p>
    <w:p w:rsidR="00457716" w:rsidRPr="00031FB5" w:rsidRDefault="00457716" w:rsidP="00457716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"/>
        <w:jc w:val="thaiDistribute"/>
        <w:rPr>
          <w:rFonts w:ascii="TH NiramitIT๙" w:hAnsi="TH NiramitIT๙" w:cs="TH NiramitIT๙"/>
          <w:spacing w:val="-6"/>
          <w:sz w:val="32"/>
          <w:szCs w:val="32"/>
          <w:cs/>
        </w:rPr>
      </w:pPr>
      <w:r w:rsidRPr="00031FB5">
        <w:rPr>
          <w:rFonts w:ascii="TH NiramitIT๙" w:hAnsi="TH NiramitIT๙" w:cs="TH NiramitIT๙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C263B" wp14:editId="1BF39827">
                <wp:simplePos x="0" y="0"/>
                <wp:positionH relativeFrom="column">
                  <wp:posOffset>3606165</wp:posOffset>
                </wp:positionH>
                <wp:positionV relativeFrom="paragraph">
                  <wp:posOffset>71755</wp:posOffset>
                </wp:positionV>
                <wp:extent cx="842645" cy="580390"/>
                <wp:effectExtent l="0" t="19050" r="33655" b="29210"/>
                <wp:wrapNone/>
                <wp:docPr id="12" name="ลูกศรขว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2645" cy="580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716" w:rsidRPr="00AA1B87" w:rsidRDefault="00457716" w:rsidP="004577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2" o:spid="_x0000_s1030" type="#_x0000_t13" style="position:absolute;left:0;text-align:left;margin-left:283.95pt;margin-top:5.65pt;width:66.35pt;height:4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" adj="14161" fillcolor="white [3201]" strokecolor="#4f81bd [3204]" strokeweight="2pt">
                <v:path arrowok="t"/>
                <v:textbox>
                  <w:txbxContent>
                    <w:p w:rsidR="00457716" w:rsidRPr="00AA1B87" w:rsidRDefault="00457716" w:rsidP="0045771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Pr="00031FB5">
        <w:rPr>
          <w:rFonts w:ascii="TH NiramitIT๙" w:hAnsi="TH NiramitIT๙" w:cs="TH NiramitIT๙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20C72A" wp14:editId="63857C88">
                <wp:simplePos x="0" y="0"/>
                <wp:positionH relativeFrom="column">
                  <wp:posOffset>1708785</wp:posOffset>
                </wp:positionH>
                <wp:positionV relativeFrom="paragraph">
                  <wp:posOffset>68580</wp:posOffset>
                </wp:positionV>
                <wp:extent cx="842645" cy="580390"/>
                <wp:effectExtent l="0" t="19050" r="33655" b="29210"/>
                <wp:wrapNone/>
                <wp:docPr id="7" name="ลูกศรขว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2645" cy="580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716" w:rsidRPr="00AA1B87" w:rsidRDefault="00457716" w:rsidP="004577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A1B87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รายงา</w:t>
                            </w:r>
                            <w:r w:rsidRPr="00AA1B87">
                              <w:rPr>
                                <w:rFonts w:ascii="TH SarabunPSK" w:hAnsi="TH SarabunPSK" w:cs="TH SarabunPSK"/>
                                <w:cs/>
                              </w:rPr>
                              <w:t>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7" o:spid="_x0000_s1031" type="#_x0000_t13" style="position:absolute;left:0;text-align:left;margin-left:134.55pt;margin-top:5.4pt;width:66.35pt;height:4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" adj="14161" fillcolor="white [3201]" strokecolor="#4f81bd [3204]" strokeweight="2pt">
                <v:path arrowok="t"/>
                <v:textbox>
                  <w:txbxContent>
                    <w:p w:rsidR="00457716" w:rsidRPr="00AA1B87" w:rsidRDefault="00457716" w:rsidP="0045771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A1B87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รายงา</w:t>
                      </w:r>
                      <w:r w:rsidRPr="00AA1B87">
                        <w:rPr>
                          <w:rFonts w:ascii="TH SarabunPSK" w:hAnsi="TH SarabunPSK" w:cs="TH SarabunPSK"/>
                          <w:cs/>
                        </w:rPr>
                        <w:t>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457716" w:rsidRPr="00031FB5" w:rsidRDefault="00457716" w:rsidP="00457716">
      <w:pPr>
        <w:pStyle w:val="a3"/>
        <w:tabs>
          <w:tab w:val="left" w:pos="284"/>
          <w:tab w:val="left" w:pos="1418"/>
          <w:tab w:val="left" w:pos="2268"/>
        </w:tabs>
        <w:ind w:right="-1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</w:p>
    <w:p w:rsidR="00457716" w:rsidRPr="00031FB5" w:rsidRDefault="00457716" w:rsidP="00457716">
      <w:pPr>
        <w:pStyle w:val="a3"/>
        <w:tabs>
          <w:tab w:val="left" w:pos="284"/>
          <w:tab w:val="left" w:pos="1418"/>
          <w:tab w:val="left" w:pos="2268"/>
        </w:tabs>
        <w:ind w:right="-1"/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</w:p>
    <w:p w:rsidR="00457716" w:rsidRPr="00031FB5" w:rsidRDefault="00457716" w:rsidP="00457716">
      <w:pPr>
        <w:pStyle w:val="a3"/>
        <w:tabs>
          <w:tab w:val="left" w:pos="284"/>
          <w:tab w:val="left" w:pos="1418"/>
          <w:tab w:val="left" w:pos="2268"/>
        </w:tabs>
        <w:ind w:right="-1"/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</w:p>
    <w:p w:rsidR="00457716" w:rsidRPr="00031FB5" w:rsidRDefault="00457716" w:rsidP="00457716">
      <w:pPr>
        <w:pStyle w:val="a3"/>
        <w:tabs>
          <w:tab w:val="left" w:pos="284"/>
          <w:tab w:val="left" w:pos="1418"/>
          <w:tab w:val="left" w:pos="2268"/>
        </w:tabs>
        <w:ind w:right="-1"/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76B5D" wp14:editId="1EAE8F3A">
                <wp:simplePos x="0" y="0"/>
                <wp:positionH relativeFrom="column">
                  <wp:posOffset>2151380</wp:posOffset>
                </wp:positionH>
                <wp:positionV relativeFrom="paragraph">
                  <wp:posOffset>11430</wp:posOffset>
                </wp:positionV>
                <wp:extent cx="1772920" cy="301625"/>
                <wp:effectExtent l="0" t="0" r="0" b="31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92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716" w:rsidRPr="009758BD" w:rsidRDefault="00457716" w:rsidP="00457716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ธันวาคม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169.4pt;margin-top:.9pt;width:139.6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" filled="f" stroked="f">
                <v:path arrowok="t"/>
                <v:textbox>
                  <w:txbxContent>
                    <w:p w:rsidR="00457716" w:rsidRPr="009758BD" w:rsidRDefault="00457716" w:rsidP="00457716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ธันวาคม</w:t>
                      </w:r>
                    </w:p>
                  </w:txbxContent>
                </v:textbox>
              </v:shape>
            </w:pict>
          </mc:Fallback>
        </mc:AlternateContent>
      </w:r>
      <w:r w:rsidRPr="00031FB5">
        <w:rPr>
          <w:rFonts w:ascii="TH NiramitIT๙" w:hAnsi="TH NiramitIT๙" w:cs="TH NiramitIT๙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B95FA4" wp14:editId="4796D990">
                <wp:simplePos x="0" y="0"/>
                <wp:positionH relativeFrom="column">
                  <wp:posOffset>4594860</wp:posOffset>
                </wp:positionH>
                <wp:positionV relativeFrom="paragraph">
                  <wp:posOffset>143510</wp:posOffset>
                </wp:positionV>
                <wp:extent cx="619125" cy="580390"/>
                <wp:effectExtent l="19368" t="0" r="28892" b="28893"/>
                <wp:wrapNone/>
                <wp:docPr id="18" name="ลูกศรขว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19125" cy="580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716" w:rsidRPr="00AA1B87" w:rsidRDefault="00457716" w:rsidP="0045771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18" o:spid="_x0000_s1033" type="#_x0000_t13" style="position:absolute;left:0;text-align:left;margin-left:361.8pt;margin-top:11.3pt;width:48.75pt;height:45.7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" adj="11476" fillcolor="white [3201]" strokecolor="#4f81bd [3204]" strokeweight="2pt">
                <v:path arrowok="t"/>
                <v:textbox>
                  <w:txbxContent>
                    <w:p w:rsidR="00457716" w:rsidRPr="00AA1B87" w:rsidRDefault="00457716" w:rsidP="0045771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:rsidR="00457716" w:rsidRPr="00031FB5" w:rsidRDefault="00457716" w:rsidP="00457716">
      <w:pPr>
        <w:pStyle w:val="a3"/>
        <w:tabs>
          <w:tab w:val="left" w:pos="284"/>
          <w:tab w:val="left" w:pos="1418"/>
          <w:tab w:val="left" w:pos="2268"/>
        </w:tabs>
        <w:ind w:right="-1"/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noProof/>
          <w:spacing w:val="-6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12551FE" wp14:editId="0FC7273D">
                <wp:simplePos x="0" y="0"/>
                <wp:positionH relativeFrom="column">
                  <wp:posOffset>967740</wp:posOffset>
                </wp:positionH>
                <wp:positionV relativeFrom="paragraph">
                  <wp:posOffset>40639</wp:posOffset>
                </wp:positionV>
                <wp:extent cx="3700145" cy="0"/>
                <wp:effectExtent l="38100" t="76200" r="14605" b="114300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014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" o:spid="_x0000_s1026" type="#_x0000_t32" style="position:absolute;margin-left:76.2pt;margin-top:3.2pt;width:291.3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" strokecolor="#bc4542 [3045]">
                <v:stroke startarrow="open" endarrow="open"/>
                <o:lock v:ext="edit" shapetype="f"/>
              </v:shape>
            </w:pict>
          </mc:Fallback>
        </mc:AlternateContent>
      </w:r>
    </w:p>
    <w:p w:rsidR="00457716" w:rsidRPr="00031FB5" w:rsidRDefault="00457716" w:rsidP="00457716">
      <w:pPr>
        <w:pStyle w:val="a3"/>
        <w:tabs>
          <w:tab w:val="left" w:pos="284"/>
          <w:tab w:val="left" w:pos="1418"/>
          <w:tab w:val="left" w:pos="2268"/>
        </w:tabs>
        <w:ind w:right="-1"/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38F7D8" wp14:editId="32891703">
                <wp:simplePos x="0" y="0"/>
                <wp:positionH relativeFrom="column">
                  <wp:posOffset>3575685</wp:posOffset>
                </wp:positionH>
                <wp:positionV relativeFrom="paragraph">
                  <wp:posOffset>283845</wp:posOffset>
                </wp:positionV>
                <wp:extent cx="858520" cy="596265"/>
                <wp:effectExtent l="0" t="0" r="17780" b="13335"/>
                <wp:wrapNone/>
                <wp:docPr id="16" name="ลูกศรซ้า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8520" cy="5962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716" w:rsidRPr="00247399" w:rsidRDefault="00457716" w:rsidP="004577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4739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16" o:spid="_x0000_s1034" type="#_x0000_t66" style="position:absolute;left:0;text-align:left;margin-left:281.55pt;margin-top:22.35pt;width:67.6pt;height:4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" adj="7501" fillcolor="white [3201]" strokecolor="#4f81bd [3204]" strokeweight="2pt">
                <v:path arrowok="t"/>
                <v:textbox>
                  <w:txbxContent>
                    <w:p w:rsidR="00457716" w:rsidRPr="00247399" w:rsidRDefault="00457716" w:rsidP="00457716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4739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Pr="00031FB5">
        <w:rPr>
          <w:rFonts w:ascii="TH NiramitIT๙" w:hAnsi="TH NiramitIT๙" w:cs="TH NiramitIT๙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4A1C9" wp14:editId="73FF71BC">
                <wp:simplePos x="0" y="0"/>
                <wp:positionH relativeFrom="column">
                  <wp:posOffset>4267835</wp:posOffset>
                </wp:positionH>
                <wp:positionV relativeFrom="paragraph">
                  <wp:posOffset>50800</wp:posOffset>
                </wp:positionV>
                <wp:extent cx="1280160" cy="1104900"/>
                <wp:effectExtent l="0" t="0" r="15240" b="19050"/>
                <wp:wrapNone/>
                <wp:docPr id="6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716" w:rsidRPr="00B0379E" w:rsidRDefault="00457716" w:rsidP="004577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u w:val="single"/>
                              </w:rPr>
                            </w:pPr>
                            <w:r w:rsidRPr="00B0379E">
                              <w:rPr>
                                <w:rFonts w:ascii="TH SarabunPSK" w:hAnsi="TH SarabunPSK" w:cs="TH SarabunPSK" w:hint="cs"/>
                                <w:color w:val="FF0000"/>
                                <w:u w:val="single"/>
                                <w:cs/>
                              </w:rPr>
                              <w:t>ผู้บริหารท้องถิ่น</w:t>
                            </w:r>
                          </w:p>
                          <w:p w:rsidR="00457716" w:rsidRPr="005C527E" w:rsidRDefault="00457716" w:rsidP="0045771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" o:spid="_x0000_s1035" style="position:absolute;left:0;text-align:left;margin-left:336.05pt;margin-top:4pt;width:100.8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" fillcolor="white [3201]" strokecolor="black [3200]" strokeweight="2pt">
                <v:path arrowok="t"/>
                <v:textbox>
                  <w:txbxContent>
                    <w:p w:rsidR="00457716" w:rsidRPr="00B0379E" w:rsidRDefault="00457716" w:rsidP="00457716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u w:val="single"/>
                        </w:rPr>
                      </w:pPr>
                      <w:r w:rsidRPr="00B0379E">
                        <w:rPr>
                          <w:rFonts w:ascii="TH SarabunPSK" w:hAnsi="TH SarabunPSK" w:cs="TH SarabunPSK" w:hint="cs"/>
                          <w:color w:val="FF0000"/>
                          <w:u w:val="single"/>
                          <w:cs/>
                        </w:rPr>
                        <w:t>ผู้บริหารท้องถิ่น</w:t>
                      </w:r>
                    </w:p>
                    <w:p w:rsidR="00457716" w:rsidRPr="005C527E" w:rsidRDefault="00457716" w:rsidP="0045771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031FB5">
        <w:rPr>
          <w:rFonts w:ascii="TH NiramitIT๙" w:hAnsi="TH NiramitIT๙" w:cs="TH NiramitIT๙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B31B5" wp14:editId="0D6EC2B3">
                <wp:simplePos x="0" y="0"/>
                <wp:positionH relativeFrom="column">
                  <wp:posOffset>485140</wp:posOffset>
                </wp:positionH>
                <wp:positionV relativeFrom="paragraph">
                  <wp:posOffset>44450</wp:posOffset>
                </wp:positionV>
                <wp:extent cx="1280160" cy="1104900"/>
                <wp:effectExtent l="0" t="0" r="15240" b="19050"/>
                <wp:wrapNone/>
                <wp:docPr id="4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716" w:rsidRPr="00B0379E" w:rsidRDefault="00457716" w:rsidP="004577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u w:val="single"/>
                              </w:rPr>
                            </w:pPr>
                            <w:r w:rsidRPr="00B0379E">
                              <w:rPr>
                                <w:rFonts w:ascii="TH SarabunPSK" w:hAnsi="TH SarabunPSK" w:cs="TH SarabunPSK" w:hint="cs"/>
                                <w:color w:val="FF0000"/>
                                <w:u w:val="single"/>
                                <w:cs/>
                              </w:rPr>
                              <w:t>ผู้บริหารท้องถิ่น</w:t>
                            </w:r>
                          </w:p>
                          <w:p w:rsidR="00457716" w:rsidRPr="005C527E" w:rsidRDefault="00457716" w:rsidP="0045771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4" o:spid="_x0000_s1036" style="position:absolute;left:0;text-align:left;margin-left:38.2pt;margin-top:3.5pt;width:100.8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" fillcolor="white [3201]" strokecolor="black [3200]" strokeweight="2pt">
                <v:path arrowok="t"/>
                <v:textbox>
                  <w:txbxContent>
                    <w:p w:rsidR="00457716" w:rsidRPr="00B0379E" w:rsidRDefault="00457716" w:rsidP="00457716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u w:val="single"/>
                        </w:rPr>
                      </w:pPr>
                      <w:r w:rsidRPr="00B0379E">
                        <w:rPr>
                          <w:rFonts w:ascii="TH SarabunPSK" w:hAnsi="TH SarabunPSK" w:cs="TH SarabunPSK" w:hint="cs"/>
                          <w:color w:val="FF0000"/>
                          <w:u w:val="single"/>
                          <w:cs/>
                        </w:rPr>
                        <w:t>ผู้บริหารท้องถิ่น</w:t>
                      </w:r>
                    </w:p>
                    <w:p w:rsidR="00457716" w:rsidRPr="005C527E" w:rsidRDefault="00457716" w:rsidP="0045771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031FB5">
        <w:rPr>
          <w:rFonts w:ascii="TH NiramitIT๙" w:hAnsi="TH NiramitIT๙" w:cs="TH NiramitIT๙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00D9D" wp14:editId="67872FE7">
                <wp:simplePos x="0" y="0"/>
                <wp:positionH relativeFrom="column">
                  <wp:posOffset>2391410</wp:posOffset>
                </wp:positionH>
                <wp:positionV relativeFrom="paragraph">
                  <wp:posOffset>62865</wp:posOffset>
                </wp:positionV>
                <wp:extent cx="1280160" cy="1104900"/>
                <wp:effectExtent l="0" t="0" r="15240" b="19050"/>
                <wp:wrapNone/>
                <wp:docPr id="5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716" w:rsidRPr="005C527E" w:rsidRDefault="00457716" w:rsidP="0045771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คณะกรรมการพัฒนาของ </w:t>
                            </w:r>
                            <w:proofErr w:type="spellStart"/>
                            <w:r w:rsidRPr="0095094F">
                              <w:rPr>
                                <w:rFonts w:ascii="TH SarabunPSK" w:hAnsi="TH SarabunPSK" w:cs="TH SarabunPSK" w:hint="cs"/>
                                <w:color w:val="FF0000"/>
                                <w:u w:val="single"/>
                                <w:cs/>
                              </w:rPr>
                              <w:t>อปท</w:t>
                            </w:r>
                            <w:proofErr w:type="spellEnd"/>
                            <w:r w:rsidRPr="0095094F">
                              <w:rPr>
                                <w:rFonts w:ascii="TH SarabunPSK" w:hAnsi="TH SarabunPSK" w:cs="TH SarabunPSK" w:hint="cs"/>
                                <w:color w:val="FF0000"/>
                                <w:u w:val="single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5" o:spid="_x0000_s1037" style="position:absolute;left:0;text-align:left;margin-left:188.3pt;margin-top:4.95pt;width:100.8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" fillcolor="white [3201]" strokecolor="black [3200]" strokeweight="2pt">
                <v:path arrowok="t"/>
                <v:textbox>
                  <w:txbxContent>
                    <w:p w:rsidR="00457716" w:rsidRPr="005C527E" w:rsidRDefault="00457716" w:rsidP="0045771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คณะกรรมการพัฒนาของ </w:t>
                      </w:r>
                      <w:proofErr w:type="spellStart"/>
                      <w:r w:rsidRPr="0095094F">
                        <w:rPr>
                          <w:rFonts w:ascii="TH SarabunPSK" w:hAnsi="TH SarabunPSK" w:cs="TH SarabunPSK" w:hint="cs"/>
                          <w:color w:val="FF0000"/>
                          <w:u w:val="single"/>
                          <w:cs/>
                        </w:rPr>
                        <w:t>อปท</w:t>
                      </w:r>
                      <w:proofErr w:type="spellEnd"/>
                      <w:r w:rsidRPr="0095094F">
                        <w:rPr>
                          <w:rFonts w:ascii="TH SarabunPSK" w:hAnsi="TH SarabunPSK" w:cs="TH SarabunPSK" w:hint="cs"/>
                          <w:color w:val="FF0000"/>
                          <w:u w:val="single"/>
                          <w:cs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031FB5">
        <w:rPr>
          <w:rFonts w:ascii="TH NiramitIT๙" w:hAnsi="TH NiramitIT๙" w:cs="TH NiramitIT๙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5921A" wp14:editId="3002B97A">
                <wp:simplePos x="0" y="0"/>
                <wp:positionH relativeFrom="column">
                  <wp:posOffset>1677035</wp:posOffset>
                </wp:positionH>
                <wp:positionV relativeFrom="paragraph">
                  <wp:posOffset>283845</wp:posOffset>
                </wp:positionV>
                <wp:extent cx="858520" cy="596265"/>
                <wp:effectExtent l="0" t="0" r="17780" b="13335"/>
                <wp:wrapNone/>
                <wp:docPr id="15" name="ลูกศรซ้า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8520" cy="5962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716" w:rsidRPr="00247399" w:rsidRDefault="00457716" w:rsidP="004577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4739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ซ้าย 15" o:spid="_x0000_s1038" type="#_x0000_t66" style="position:absolute;left:0;text-align:left;margin-left:132.05pt;margin-top:22.35pt;width:67.6pt;height:4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" adj="7501" fillcolor="white [3201]" strokecolor="#4f81bd [3204]" strokeweight="2pt">
                <v:path arrowok="t"/>
                <v:textbox>
                  <w:txbxContent>
                    <w:p w:rsidR="00457716" w:rsidRPr="00247399" w:rsidRDefault="00457716" w:rsidP="00457716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4739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:rsidR="00457716" w:rsidRPr="00031FB5" w:rsidRDefault="00457716" w:rsidP="00457716">
      <w:pPr>
        <w:pStyle w:val="a3"/>
        <w:tabs>
          <w:tab w:val="left" w:pos="284"/>
          <w:tab w:val="left" w:pos="1418"/>
          <w:tab w:val="left" w:pos="2268"/>
        </w:tabs>
        <w:ind w:right="-1"/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</w:p>
    <w:p w:rsidR="00457716" w:rsidRPr="00031FB5" w:rsidRDefault="00457716" w:rsidP="00457716">
      <w:pPr>
        <w:pStyle w:val="a3"/>
        <w:tabs>
          <w:tab w:val="left" w:pos="284"/>
          <w:tab w:val="left" w:pos="1418"/>
          <w:tab w:val="left" w:pos="2268"/>
        </w:tabs>
        <w:ind w:right="-1"/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</w:p>
    <w:p w:rsidR="00457716" w:rsidRPr="00031FB5" w:rsidRDefault="00457716" w:rsidP="00457716">
      <w:pPr>
        <w:pStyle w:val="a3"/>
        <w:tabs>
          <w:tab w:val="left" w:pos="284"/>
          <w:tab w:val="left" w:pos="1418"/>
          <w:tab w:val="left" w:pos="2268"/>
        </w:tabs>
        <w:ind w:right="-1"/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</w:p>
    <w:p w:rsidR="00457716" w:rsidRPr="00031FB5" w:rsidRDefault="00457716" w:rsidP="00457716">
      <w:pPr>
        <w:pStyle w:val="a3"/>
        <w:tabs>
          <w:tab w:val="left" w:pos="284"/>
          <w:tab w:val="left" w:pos="1418"/>
          <w:tab w:val="left" w:pos="2268"/>
        </w:tabs>
        <w:ind w:right="-1"/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92427A" wp14:editId="4D0D3543">
                <wp:simplePos x="0" y="0"/>
                <wp:positionH relativeFrom="column">
                  <wp:posOffset>2113280</wp:posOffset>
                </wp:positionH>
                <wp:positionV relativeFrom="paragraph">
                  <wp:posOffset>49530</wp:posOffset>
                </wp:positionV>
                <wp:extent cx="1947545" cy="301625"/>
                <wp:effectExtent l="0" t="0" r="0" b="31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716" w:rsidRPr="009758BD" w:rsidRDefault="00457716" w:rsidP="00457716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ตั้งข้อสังเกต/รับทราบ/เสนอความเห็น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left:0;text-align:left;margin-left:166.4pt;margin-top:3.9pt;width:153.3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" filled="f" stroked="f">
                <v:path arrowok="t"/>
                <v:textbox>
                  <w:txbxContent>
                    <w:p w:rsidR="00457716" w:rsidRPr="009758BD" w:rsidRDefault="00457716" w:rsidP="00457716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ตั้งข้อสังเกต/รับทราบ/เสนอความเห็น</w:t>
                      </w:r>
                    </w:p>
                  </w:txbxContent>
                </v:textbox>
              </v:shape>
            </w:pict>
          </mc:Fallback>
        </mc:AlternateContent>
      </w:r>
    </w:p>
    <w:p w:rsidR="00457716" w:rsidRPr="00031FB5" w:rsidRDefault="00457716" w:rsidP="00457716">
      <w:pPr>
        <w:pStyle w:val="a3"/>
        <w:tabs>
          <w:tab w:val="left" w:pos="284"/>
          <w:tab w:val="left" w:pos="1418"/>
          <w:tab w:val="left" w:pos="2268"/>
        </w:tabs>
        <w:ind w:right="-1"/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C1173F" wp14:editId="20A57F71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4479290" cy="855345"/>
                <wp:effectExtent l="0" t="0" r="0" b="1905"/>
                <wp:wrapNone/>
                <wp:docPr id="19460" name="Text Box 19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79290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716" w:rsidRPr="00835EAD" w:rsidRDefault="00457716" w:rsidP="004577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extAlignment w:val="baselin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35EA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ประกาศผลการติดตามและประเมินผลแผนพัฒนาให้ประชาชนทราบในที่เปิดเผยภายในสิบห้าวัน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460" o:spid="_x0000_s1040" type="#_x0000_t202" style="position:absolute;left:0;text-align:left;margin-left:0;margin-top:5.9pt;width:352.7pt;height:67.3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" filled="f" stroked="f">
                <v:path arrowok="t"/>
                <v:textbox>
                  <w:txbxContent>
                    <w:p w:rsidR="00457716" w:rsidRPr="00835EAD" w:rsidRDefault="00457716" w:rsidP="004577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extAlignment w:val="baselin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35EA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ประกาศผลการติดตามและประเมินผลแผนพัฒนาให้ประชาชนทราบในที่เปิดเผยภายในสิบห้าวัน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7716" w:rsidRPr="00031FB5" w:rsidRDefault="00457716" w:rsidP="00457716">
      <w:pPr>
        <w:pStyle w:val="a3"/>
        <w:tabs>
          <w:tab w:val="left" w:pos="284"/>
          <w:tab w:val="left" w:pos="1418"/>
          <w:tab w:val="left" w:pos="2268"/>
        </w:tabs>
        <w:ind w:right="-1"/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</w:p>
    <w:p w:rsidR="00457716" w:rsidRDefault="00457716" w:rsidP="00457716">
      <w:pPr>
        <w:pStyle w:val="a3"/>
        <w:tabs>
          <w:tab w:val="left" w:pos="284"/>
          <w:tab w:val="left" w:pos="1418"/>
          <w:tab w:val="left" w:pos="2268"/>
        </w:tabs>
        <w:ind w:right="-1"/>
        <w:jc w:val="thaiDistribute"/>
        <w:rPr>
          <w:rFonts w:ascii="TH NiramitIT๙" w:hAnsi="TH NiramitIT๙" w:cs="TH NiramitIT๙" w:hint="cs"/>
          <w:b/>
          <w:bCs/>
          <w:spacing w:val="-6"/>
          <w:sz w:val="32"/>
          <w:szCs w:val="32"/>
        </w:rPr>
      </w:pPr>
    </w:p>
    <w:p w:rsidR="00E51DE1" w:rsidRPr="00031FB5" w:rsidRDefault="00E51DE1" w:rsidP="00457716">
      <w:pPr>
        <w:pStyle w:val="a3"/>
        <w:tabs>
          <w:tab w:val="left" w:pos="284"/>
          <w:tab w:val="left" w:pos="1418"/>
          <w:tab w:val="left" w:pos="2268"/>
        </w:tabs>
        <w:ind w:right="-1"/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</w:p>
    <w:p w:rsidR="00457716" w:rsidRPr="00E51DE1" w:rsidRDefault="00E51DE1" w:rsidP="00E51DE1">
      <w:pPr>
        <w:pStyle w:val="a3"/>
        <w:tabs>
          <w:tab w:val="left" w:pos="284"/>
          <w:tab w:val="left" w:pos="1418"/>
          <w:tab w:val="left" w:pos="2268"/>
        </w:tabs>
        <w:ind w:right="-1"/>
        <w:jc w:val="right"/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</w:pPr>
      <w:r w:rsidRPr="00E51DE1"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t>/4.เครื่องมือการติดตาม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2268"/>
        </w:tabs>
        <w:ind w:right="-1"/>
        <w:jc w:val="thaiDistribute"/>
        <w:rPr>
          <w:rFonts w:ascii="TH NiramitIT๙" w:hAnsi="TH NiramitIT๙" w:cs="TH NiramitIT๙"/>
          <w:b/>
          <w:bCs/>
          <w:spacing w:val="-6"/>
          <w:sz w:val="36"/>
          <w:szCs w:val="36"/>
        </w:rPr>
      </w:pPr>
    </w:p>
    <w:p w:rsidR="001F29E1" w:rsidRDefault="001F29E1" w:rsidP="001F29E1">
      <w:pPr>
        <w:pStyle w:val="a3"/>
        <w:tabs>
          <w:tab w:val="left" w:pos="567"/>
          <w:tab w:val="left" w:pos="1418"/>
          <w:tab w:val="left" w:pos="2268"/>
        </w:tabs>
        <w:ind w:right="-1"/>
        <w:jc w:val="center"/>
        <w:rPr>
          <w:rFonts w:ascii="TH NiramitIT๙" w:hAnsi="TH NiramitIT๙" w:cs="TH NiramitIT๙"/>
          <w:b/>
          <w:bCs/>
          <w:spacing w:val="-6"/>
          <w:sz w:val="36"/>
          <w:szCs w:val="36"/>
        </w:rPr>
      </w:pPr>
      <w:r>
        <w:rPr>
          <w:rFonts w:ascii="TH NiramitIT๙" w:hAnsi="TH NiramitIT๙" w:cs="TH NiramitIT๙"/>
          <w:b/>
          <w:bCs/>
          <w:spacing w:val="-6"/>
          <w:sz w:val="36"/>
          <w:szCs w:val="36"/>
        </w:rPr>
        <w:lastRenderedPageBreak/>
        <w:t>-5-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2268"/>
        </w:tabs>
        <w:ind w:right="-1"/>
        <w:jc w:val="thaiDistribute"/>
        <w:rPr>
          <w:rFonts w:ascii="TH NiramitIT๙" w:hAnsi="TH NiramitIT๙" w:cs="TH NiramitIT๙"/>
          <w:color w:val="000000"/>
          <w:spacing w:val="-6"/>
          <w:sz w:val="36"/>
          <w:szCs w:val="36"/>
        </w:rPr>
      </w:pPr>
      <w:r w:rsidRPr="00031FB5">
        <w:rPr>
          <w:rFonts w:ascii="TH NiramitIT๙" w:hAnsi="TH NiramitIT๙" w:cs="TH NiramitIT๙"/>
          <w:b/>
          <w:bCs/>
          <w:spacing w:val="-6"/>
          <w:sz w:val="36"/>
          <w:szCs w:val="36"/>
        </w:rPr>
        <w:t>4</w:t>
      </w:r>
      <w:r w:rsidRPr="00031FB5">
        <w:rPr>
          <w:rFonts w:ascii="TH NiramitIT๙" w:hAnsi="TH NiramitIT๙" w:cs="TH NiramitIT๙"/>
          <w:b/>
          <w:bCs/>
          <w:spacing w:val="-6"/>
          <w:sz w:val="36"/>
          <w:szCs w:val="36"/>
          <w:cs/>
        </w:rPr>
        <w:t xml:space="preserve">. </w:t>
      </w:r>
      <w:r w:rsidRPr="00031FB5">
        <w:rPr>
          <w:rFonts w:ascii="TH NiramitIT๙" w:hAnsi="TH NiramitIT๙" w:cs="TH NiramitIT๙"/>
          <w:b/>
          <w:bCs/>
          <w:spacing w:val="-6"/>
          <w:sz w:val="36"/>
          <w:szCs w:val="36"/>
          <w:cs/>
        </w:rPr>
        <w:tab/>
        <w:t>เครื่องมือการติดตามและประเมินผล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2268"/>
        </w:tabs>
        <w:ind w:right="-1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color w:val="000000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color w:val="000000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ในการติดตามและประเมินผลแผนพัฒนาท้องถิ่น (พ.ศ. 2561-2565) ของเทศบาลตำบลบ้านเ</w:t>
      </w:r>
      <w:r w:rsidR="009F7F75" w:rsidRPr="00031FB5">
        <w:rPr>
          <w:rFonts w:ascii="TH NiramitIT๙" w:hAnsi="TH NiramitIT๙" w:cs="TH NiramitIT๙"/>
          <w:spacing w:val="-6"/>
          <w:sz w:val="32"/>
          <w:szCs w:val="32"/>
          <w:cs/>
        </w:rPr>
        <w:t>ขว้า  ประจำปีงบประมาณ  พ.ศ. 2564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   มีการติดตามและประเมินผล ดังนี้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  <w:tab w:val="left" w:pos="2268"/>
        </w:tabs>
        <w:ind w:right="-1"/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4.1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  <w:cs/>
        </w:rPr>
        <w:t>การกำกับการจัดทำแผนพัฒนา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  <w:tab w:val="left" w:pos="2268"/>
        </w:tabs>
        <w:ind w:right="-1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</w:rPr>
        <w:tab/>
        <w:t>4.1.1</w:t>
      </w: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วัตถุประสงค์ของการติดตาม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  <w:tab w:val="left" w:pos="2268"/>
        </w:tabs>
        <w:ind w:right="-1"/>
        <w:jc w:val="thaiDistribute"/>
        <w:rPr>
          <w:rFonts w:ascii="TH NiramitIT๙" w:hAnsi="TH NiramitIT๙" w:cs="TH NiramitIT๙"/>
          <w:spacing w:val="-6"/>
          <w:sz w:val="32"/>
          <w:szCs w:val="32"/>
          <w:cs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  <w:t>เพื่อประเมินการดำเนินงานของคณะกรรมการพัฒนาเทศบาลตำบลบ้านเขว้า ว่ามีการดำเนินการ</w:t>
      </w:r>
      <w:proofErr w:type="spellStart"/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ครบถ</w:t>
      </w:r>
      <w:proofErr w:type="spellEnd"/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วนทุกขั้นตอน มากน้อยเพียงใด </w:t>
      </w:r>
      <w:proofErr w:type="spellStart"/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อย</w:t>
      </w:r>
      <w:proofErr w:type="spellEnd"/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</w:t>
      </w:r>
      <w:proofErr w:type="spellStart"/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าง</w:t>
      </w:r>
      <w:proofErr w:type="spellEnd"/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ไร</w:t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 xml:space="preserve">  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โดยมีประเด็นในการติดตาม</w:t>
      </w:r>
      <w:r w:rsidR="009F7F75" w:rsidRPr="00031FB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2 ประเด็นคือ  (1)  การติดตามผลการดำเนินงาน และการเบิกจ่ายงบประมาณตามแผนพัฒนาท้องถิ่น  (2) ผลการดำเนินงานและกา</w:t>
      </w:r>
      <w:r w:rsidR="009F7F75" w:rsidRPr="00031FB5">
        <w:rPr>
          <w:rFonts w:ascii="TH NiramitIT๙" w:hAnsi="TH NiramitIT๙" w:cs="TH NiramitIT๙"/>
          <w:spacing w:val="-6"/>
          <w:sz w:val="32"/>
          <w:szCs w:val="32"/>
          <w:cs/>
        </w:rPr>
        <w:t>รเบิกจ่ายงบประมาณ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ตามโครงการที่ได้รับเงินอุดหนุนเฉพาะกิจ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  <w:tab w:val="left" w:pos="2268"/>
        </w:tabs>
        <w:ind w:right="-1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</w:rPr>
        <w:t>4.1.2</w:t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ประโยชน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  <w:tab w:val="left" w:pos="2268"/>
        </w:tabs>
        <w:ind w:right="-1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  <w:t>เป็นเครื่องมือสำหรับ</w:t>
      </w:r>
      <w:proofErr w:type="spellStart"/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องค</w:t>
      </w:r>
      <w:proofErr w:type="spellEnd"/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กรปก</w:t>
      </w:r>
      <w:proofErr w:type="spellStart"/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ครองส</w:t>
      </w:r>
      <w:proofErr w:type="spellEnd"/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</w:t>
      </w:r>
      <w:proofErr w:type="spellStart"/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วนท</w:t>
      </w:r>
      <w:proofErr w:type="spellEnd"/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องถิ่นประเมินตนเอง</w:t>
      </w:r>
      <w:proofErr w:type="spellStart"/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ใช</w:t>
      </w:r>
      <w:proofErr w:type="spellEnd"/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ในการประเมินผลการดำเนิน</w:t>
      </w:r>
      <w:proofErr w:type="spellStart"/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งานว</w:t>
      </w:r>
      <w:proofErr w:type="spellEnd"/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</w:t>
      </w:r>
      <w:proofErr w:type="spellStart"/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ามี</w:t>
      </w:r>
      <w:proofErr w:type="spellEnd"/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การดำเนินการเป็นไปตามขั้นตอนการจัดทำแผน</w:t>
      </w:r>
      <w:proofErr w:type="spellStart"/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ยุทธศาสตร</w:t>
      </w:r>
      <w:proofErr w:type="spellEnd"/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สามารถเป็นไปตามเป้าหมายที่กำหนดหรือไม่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  <w:tab w:val="left" w:pos="2268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4.1.3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แบบใช้ในการประเมิน</w:t>
      </w:r>
    </w:p>
    <w:p w:rsidR="00457716" w:rsidRPr="00031FB5" w:rsidRDefault="00457716" w:rsidP="00457716">
      <w:pPr>
        <w:tabs>
          <w:tab w:val="left" w:pos="567"/>
          <w:tab w:val="left" w:pos="1134"/>
          <w:tab w:val="left" w:pos="1418"/>
          <w:tab w:val="left" w:pos="1843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  <w:t>แบบประเมินการจัดทำแผน</w:t>
      </w:r>
      <w:proofErr w:type="spellStart"/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ยุทธศาสตร</w:t>
      </w:r>
      <w:proofErr w:type="spellEnd"/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ของ</w:t>
      </w:r>
      <w:proofErr w:type="spellStart"/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องค</w:t>
      </w:r>
      <w:proofErr w:type="spellEnd"/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กรปก</w:t>
      </w:r>
      <w:proofErr w:type="spellStart"/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ครองส</w:t>
      </w:r>
      <w:proofErr w:type="spellEnd"/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</w:t>
      </w:r>
      <w:proofErr w:type="spellStart"/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วนท</w:t>
      </w:r>
      <w:proofErr w:type="spellEnd"/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องถิ่น </w:t>
      </w:r>
      <w:bookmarkStart w:id="0" w:name="_Hlk510595172"/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ตามคู่มือการติดตามและประเมินผลการจัดทำและแปลงแผนไปสู่การปฏิบัติขององค์กรปกครองส่วนทองถิ่น</w:t>
      </w: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</w:rPr>
        <w:t xml:space="preserve"> 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>ได้แก่</w:t>
      </w:r>
    </w:p>
    <w:p w:rsidR="00457716" w:rsidRPr="00031FB5" w:rsidRDefault="00457716" w:rsidP="00457716">
      <w:pPr>
        <w:tabs>
          <w:tab w:val="left" w:pos="567"/>
          <w:tab w:val="left" w:pos="1134"/>
          <w:tab w:val="left" w:pos="1418"/>
          <w:tab w:val="left" w:pos="1843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  <w:t>-แบบที่ 1 การกำกับการจัดทำแผนยุทธศาสตร์ขององค์กรปกครองส่วนท้องถิ่น</w:t>
      </w:r>
    </w:p>
    <w:p w:rsidR="00457716" w:rsidRPr="00031FB5" w:rsidRDefault="00457716" w:rsidP="00457716">
      <w:pPr>
        <w:tabs>
          <w:tab w:val="left" w:pos="567"/>
          <w:tab w:val="left" w:pos="1134"/>
          <w:tab w:val="left" w:pos="1418"/>
          <w:tab w:val="left" w:pos="1843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  <w:t>-แบบที่ 2 แบบติดตามผลการดำเนินงานขององค์กรปกครองส่วนท้องถิ่น</w:t>
      </w:r>
    </w:p>
    <w:p w:rsidR="00457716" w:rsidRPr="00031FB5" w:rsidRDefault="00457716" w:rsidP="00457716">
      <w:pPr>
        <w:tabs>
          <w:tab w:val="left" w:pos="567"/>
          <w:tab w:val="left" w:pos="1134"/>
          <w:tab w:val="left" w:pos="1418"/>
          <w:tab w:val="left" w:pos="1843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  <w:t>-แบบที่ 3/1  แบบประเมินผลการดำเนินงานตามแผนยุทธศาสตร์</w:t>
      </w:r>
    </w:p>
    <w:p w:rsidR="00457716" w:rsidRPr="00031FB5" w:rsidRDefault="00457716" w:rsidP="00457716">
      <w:pPr>
        <w:tabs>
          <w:tab w:val="left" w:pos="567"/>
          <w:tab w:val="left" w:pos="1134"/>
          <w:tab w:val="left" w:pos="1418"/>
          <w:tab w:val="left" w:pos="1843"/>
        </w:tabs>
        <w:jc w:val="thaiDistribute"/>
        <w:rPr>
          <w:rFonts w:ascii="TH NiramitIT๙" w:hAnsi="TH NiramitIT๙" w:cs="TH NiramitIT๙"/>
          <w:spacing w:val="-6"/>
          <w:sz w:val="32"/>
          <w:szCs w:val="32"/>
          <w:cs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  <w:t>แบบประเมินความพึงพอใจของผู้เข้าร่วมโครงการ</w:t>
      </w:r>
    </w:p>
    <w:bookmarkEnd w:id="0"/>
    <w:p w:rsidR="00457716" w:rsidRPr="00031FB5" w:rsidRDefault="00457716" w:rsidP="00457716">
      <w:pPr>
        <w:tabs>
          <w:tab w:val="left" w:pos="567"/>
          <w:tab w:val="left" w:pos="1418"/>
          <w:tab w:val="left" w:pos="1843"/>
        </w:tabs>
        <w:ind w:right="-1"/>
        <w:jc w:val="thaiDistribute"/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ab/>
        <w:t>4.2</w:t>
      </w: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ab/>
        <w:t>การ</w:t>
      </w:r>
      <w:bookmarkStart w:id="1" w:name="_Hlk480372746"/>
      <w:r w:rsidRPr="00031FB5"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  <w:cs/>
        </w:rPr>
        <w:t>ติดตามและประเมินผลยุทธศาสตร์สำหรั</w:t>
      </w:r>
      <w:r w:rsidR="00E51DE1"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  <w:cs/>
        </w:rPr>
        <w:t>บแผนยุทธศาสตร์เพื่อความสอดคล้อง</w:t>
      </w:r>
      <w:r w:rsidRPr="00031FB5"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  <w:cs/>
        </w:rPr>
        <w:t>ของยุทธศาสตร์</w:t>
      </w:r>
      <w:bookmarkEnd w:id="1"/>
    </w:p>
    <w:p w:rsidR="00457716" w:rsidRPr="00031FB5" w:rsidRDefault="00457716" w:rsidP="00457716">
      <w:pPr>
        <w:tabs>
          <w:tab w:val="left" w:pos="567"/>
          <w:tab w:val="left" w:pos="1418"/>
          <w:tab w:val="left" w:pos="1843"/>
          <w:tab w:val="left" w:pos="2410"/>
        </w:tabs>
        <w:ind w:right="-1"/>
        <w:jc w:val="thaiDistribute"/>
        <w:rPr>
          <w:rFonts w:ascii="TH NiramitIT๙" w:eastAsia="CordiaUPC-Bold" w:hAnsi="TH NiramitIT๙" w:cs="TH NiramitIT๙"/>
          <w:spacing w:val="-6"/>
          <w:sz w:val="32"/>
          <w:szCs w:val="32"/>
        </w:rPr>
      </w:pPr>
      <w:r w:rsidRPr="00031FB5"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</w:rPr>
        <w:tab/>
      </w:r>
      <w:r w:rsidRPr="00031FB5"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</w:rPr>
        <w:tab/>
      </w:r>
      <w:r w:rsidRPr="00031FB5"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</w:rPr>
        <w:tab/>
        <w:t xml:space="preserve">4.2.1 </w:t>
      </w:r>
      <w:r w:rsidRPr="00031FB5"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</w:rPr>
        <w:tab/>
      </w:r>
      <w:r w:rsidRPr="00031FB5"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  <w:cs/>
        </w:rPr>
        <w:t>วัตถุประสงค์ของการติดตาม</w:t>
      </w:r>
    </w:p>
    <w:p w:rsidR="00457716" w:rsidRPr="00031FB5" w:rsidRDefault="00457716" w:rsidP="00457716">
      <w:pPr>
        <w:tabs>
          <w:tab w:val="left" w:pos="567"/>
          <w:tab w:val="left" w:pos="1418"/>
          <w:tab w:val="left" w:pos="1843"/>
          <w:tab w:val="left" w:pos="2410"/>
        </w:tabs>
        <w:ind w:right="-1"/>
        <w:jc w:val="thaiDistribute"/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</w:rPr>
      </w:pPr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eastAsia="CordiaUPC-Bold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eastAsia="CordiaUPC-Bold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ab/>
        <w:t>เพื่อประเมินยุทธศาสตร์การพัฒนา ว่ามีเค้าโครงครบถ้วนตาม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หนังสือกระทรวงมหาดไทย ด่วนที่สุดที่ มท 0810.3/ว 2931 ลงวันที่ 15  พฤษภาคม  2562 </w:t>
      </w:r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 xml:space="preserve"> หรือไม่ มีความสอดคล้องและเชื่อมโยงกับยุทธศาสตร์จังหวัด แผนพัฒนาท้องถิ่นขององค์กรปกครองส่วนท้องถิ่น และแผนพัฒนาเศรษฐกิจและสังคมแห่งชาติ แผนบริหารราชการแผ่นดิน นโยบายรัฐบาล หรือไม่อย่างไร </w:t>
      </w:r>
    </w:p>
    <w:p w:rsidR="00457716" w:rsidRPr="00031FB5" w:rsidRDefault="00457716" w:rsidP="00457716">
      <w:pPr>
        <w:tabs>
          <w:tab w:val="left" w:pos="567"/>
          <w:tab w:val="left" w:pos="1418"/>
          <w:tab w:val="left" w:pos="1843"/>
          <w:tab w:val="left" w:pos="2410"/>
        </w:tabs>
        <w:ind w:right="-1"/>
        <w:jc w:val="thaiDistribute"/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</w:rPr>
      </w:pPr>
      <w:r w:rsidRPr="00031FB5"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  <w:cs/>
        </w:rPr>
        <w:tab/>
      </w:r>
      <w:r w:rsidRPr="00031FB5"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  <w:cs/>
        </w:rPr>
        <w:tab/>
      </w:r>
      <w:r w:rsidRPr="00031FB5"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  <w:cs/>
        </w:rPr>
        <w:tab/>
        <w:t xml:space="preserve">4.2.2 </w:t>
      </w:r>
      <w:r w:rsidRPr="00031FB5"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  <w:cs/>
        </w:rPr>
        <w:tab/>
        <w:t>ประโยชน์</w:t>
      </w:r>
    </w:p>
    <w:p w:rsidR="00457716" w:rsidRDefault="00457716" w:rsidP="00457716">
      <w:pPr>
        <w:tabs>
          <w:tab w:val="left" w:pos="567"/>
          <w:tab w:val="left" w:pos="1418"/>
          <w:tab w:val="left" w:pos="1843"/>
          <w:tab w:val="left" w:pos="2410"/>
        </w:tabs>
        <w:ind w:right="-1"/>
        <w:jc w:val="thaiDistribute"/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</w:rPr>
      </w:pPr>
      <w:r w:rsidRPr="00031FB5"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  <w:cs/>
        </w:rPr>
        <w:tab/>
      </w:r>
      <w:r w:rsidRPr="00031FB5"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  <w:cs/>
        </w:rPr>
        <w:tab/>
      </w:r>
      <w:r w:rsidRPr="00031FB5"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  <w:cs/>
        </w:rPr>
        <w:tab/>
      </w:r>
      <w:r w:rsidRPr="00031FB5"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  <w:cs/>
        </w:rPr>
        <w:tab/>
      </w:r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>เป็นเครื่องมือสำหรับ</w:t>
      </w:r>
      <w:proofErr w:type="spellStart"/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>องค</w:t>
      </w:r>
      <w:proofErr w:type="spellEnd"/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>กรปก</w:t>
      </w:r>
      <w:proofErr w:type="spellStart"/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>ครองส</w:t>
      </w:r>
      <w:proofErr w:type="spellEnd"/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></w:t>
      </w:r>
      <w:proofErr w:type="spellStart"/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>วนท</w:t>
      </w:r>
      <w:proofErr w:type="spellEnd"/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>องถิ่นประเมินยุทธศาสตร์สำหรับแผนพัฒนาท้องถิ่น (พ.ศ. 256</w:t>
      </w:r>
      <w:r w:rsidR="007E7FF9"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>1-2565) ของเทศบาลตำบลบ้านเขว้า</w:t>
      </w:r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>ให้มีความถูกต้องเป็นไปตามกระทรวงกำหนด</w:t>
      </w:r>
    </w:p>
    <w:p w:rsidR="00E52E80" w:rsidRPr="00031FB5" w:rsidRDefault="00E52E80" w:rsidP="00E52E80">
      <w:pPr>
        <w:tabs>
          <w:tab w:val="left" w:pos="567"/>
          <w:tab w:val="left" w:pos="1418"/>
          <w:tab w:val="left" w:pos="1843"/>
          <w:tab w:val="left" w:pos="2410"/>
        </w:tabs>
        <w:ind w:right="-1"/>
        <w:jc w:val="right"/>
        <w:rPr>
          <w:rFonts w:ascii="TH NiramitIT๙" w:eastAsia="CordiaUPC-Bold" w:hAnsi="TH NiramitIT๙" w:cs="TH NiramitIT๙" w:hint="cs"/>
          <w:b/>
          <w:bCs/>
          <w:spacing w:val="-6"/>
          <w:sz w:val="32"/>
          <w:szCs w:val="32"/>
          <w:cs/>
        </w:rPr>
      </w:pPr>
      <w:r>
        <w:rPr>
          <w:rFonts w:ascii="TH NiramitIT๙" w:eastAsia="CordiaUPC-Bold" w:hAnsi="TH NiramitIT๙" w:cs="TH NiramitIT๙" w:hint="cs"/>
          <w:b/>
          <w:bCs/>
          <w:spacing w:val="-6"/>
          <w:sz w:val="32"/>
          <w:szCs w:val="32"/>
          <w:cs/>
        </w:rPr>
        <w:t>/4.2.3 แบบที่ใช้ในการประเมิน...</w:t>
      </w:r>
    </w:p>
    <w:p w:rsidR="00E52E80" w:rsidRDefault="00457716" w:rsidP="00457716">
      <w:pPr>
        <w:tabs>
          <w:tab w:val="left" w:pos="567"/>
          <w:tab w:val="left" w:pos="1418"/>
          <w:tab w:val="left" w:pos="1843"/>
          <w:tab w:val="left" w:pos="2410"/>
        </w:tabs>
        <w:ind w:right="-1"/>
        <w:jc w:val="thaiDistribute"/>
        <w:rPr>
          <w:rFonts w:ascii="TH NiramitIT๙" w:eastAsia="CordiaUPC-Bold" w:hAnsi="TH NiramitIT๙" w:cs="TH NiramitIT๙" w:hint="cs"/>
          <w:b/>
          <w:bCs/>
          <w:spacing w:val="-6"/>
          <w:sz w:val="32"/>
          <w:szCs w:val="32"/>
        </w:rPr>
      </w:pPr>
      <w:r w:rsidRPr="00031FB5"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  <w:cs/>
        </w:rPr>
        <w:tab/>
      </w:r>
      <w:r w:rsidRPr="00031FB5"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  <w:cs/>
        </w:rPr>
        <w:tab/>
      </w:r>
      <w:r w:rsidRPr="00031FB5"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  <w:cs/>
        </w:rPr>
        <w:tab/>
      </w:r>
    </w:p>
    <w:p w:rsidR="001F29E1" w:rsidRDefault="001F29E1" w:rsidP="001F29E1">
      <w:pPr>
        <w:tabs>
          <w:tab w:val="left" w:pos="567"/>
          <w:tab w:val="left" w:pos="1418"/>
          <w:tab w:val="left" w:pos="1843"/>
          <w:tab w:val="left" w:pos="2410"/>
        </w:tabs>
        <w:ind w:right="-1"/>
        <w:jc w:val="center"/>
        <w:rPr>
          <w:rFonts w:ascii="TH NiramitIT๙" w:eastAsia="CordiaUPC-Bold" w:hAnsi="TH NiramitIT๙" w:cs="TH NiramitIT๙" w:hint="cs"/>
          <w:b/>
          <w:bCs/>
          <w:spacing w:val="-6"/>
          <w:sz w:val="32"/>
          <w:szCs w:val="32"/>
          <w:cs/>
        </w:rPr>
      </w:pPr>
      <w:r>
        <w:rPr>
          <w:rFonts w:ascii="TH NiramitIT๙" w:eastAsia="CordiaUPC-Bold" w:hAnsi="TH NiramitIT๙" w:cs="TH NiramitIT๙" w:hint="cs"/>
          <w:b/>
          <w:bCs/>
          <w:spacing w:val="-6"/>
          <w:sz w:val="32"/>
          <w:szCs w:val="32"/>
          <w:cs/>
        </w:rPr>
        <w:lastRenderedPageBreak/>
        <w:t>-6-</w:t>
      </w:r>
    </w:p>
    <w:p w:rsidR="00457716" w:rsidRPr="00031FB5" w:rsidRDefault="001F29E1" w:rsidP="00457716">
      <w:pPr>
        <w:tabs>
          <w:tab w:val="left" w:pos="567"/>
          <w:tab w:val="left" w:pos="1418"/>
          <w:tab w:val="left" w:pos="1843"/>
          <w:tab w:val="left" w:pos="2410"/>
        </w:tabs>
        <w:ind w:right="-1"/>
        <w:jc w:val="thaiDistribute"/>
        <w:rPr>
          <w:rFonts w:ascii="TH NiramitIT๙" w:eastAsia="CordiaUPC-Bold" w:hAnsi="TH NiramitIT๙" w:cs="TH NiramitIT๙"/>
          <w:spacing w:val="-6"/>
          <w:sz w:val="32"/>
          <w:szCs w:val="32"/>
        </w:rPr>
      </w:pPr>
      <w:r>
        <w:rPr>
          <w:rFonts w:ascii="TH NiramitIT๙" w:eastAsia="CordiaUPC-Bold" w:hAnsi="TH NiramitIT๙" w:cs="TH NiramitIT๙" w:hint="cs"/>
          <w:b/>
          <w:bCs/>
          <w:spacing w:val="-6"/>
          <w:sz w:val="32"/>
          <w:szCs w:val="32"/>
          <w:cs/>
        </w:rPr>
        <w:tab/>
      </w:r>
      <w:r>
        <w:rPr>
          <w:rFonts w:ascii="TH NiramitIT๙" w:eastAsia="CordiaUPC-Bold" w:hAnsi="TH NiramitIT๙" w:cs="TH NiramitIT๙" w:hint="cs"/>
          <w:b/>
          <w:bCs/>
          <w:spacing w:val="-6"/>
          <w:sz w:val="32"/>
          <w:szCs w:val="32"/>
          <w:cs/>
        </w:rPr>
        <w:tab/>
      </w:r>
      <w:r>
        <w:rPr>
          <w:rFonts w:ascii="TH NiramitIT๙" w:eastAsia="CordiaUPC-Bold" w:hAnsi="TH NiramitIT๙" w:cs="TH NiramitIT๙" w:hint="cs"/>
          <w:b/>
          <w:bCs/>
          <w:spacing w:val="-6"/>
          <w:sz w:val="32"/>
          <w:szCs w:val="32"/>
          <w:cs/>
        </w:rPr>
        <w:tab/>
      </w:r>
      <w:r w:rsidR="00457716" w:rsidRPr="00031FB5"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  <w:cs/>
        </w:rPr>
        <w:t xml:space="preserve">4.2.3 </w:t>
      </w:r>
      <w:r w:rsidR="00457716" w:rsidRPr="00031FB5"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  <w:cs/>
        </w:rPr>
        <w:tab/>
        <w:t>แบบที่ใช้ในการประเมิน</w:t>
      </w:r>
    </w:p>
    <w:p w:rsidR="00457716" w:rsidRPr="00031FB5" w:rsidRDefault="00457716" w:rsidP="00457716">
      <w:pPr>
        <w:tabs>
          <w:tab w:val="left" w:pos="567"/>
          <w:tab w:val="left" w:pos="1418"/>
          <w:tab w:val="left" w:pos="1843"/>
          <w:tab w:val="left" w:pos="2410"/>
        </w:tabs>
        <w:ind w:right="-1"/>
        <w:jc w:val="thaiDistribute"/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</w:rPr>
      </w:pPr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ab/>
        <w:t>ใช้แบบแนว</w:t>
      </w:r>
      <w:bookmarkStart w:id="2" w:name="_Hlk480373872"/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 xml:space="preserve">ทางการพิจารณาการติดตามและประเมินผลยุทธศาสตร์สำหรับแผนยุทธศาสตร์การพัฒนาท้องถิ่นเพื่อความสอดคล้องของยุทธศาสตร์ </w:t>
      </w:r>
      <w:bookmarkEnd w:id="2"/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 xml:space="preserve">แนบท้ายหนังสือกระทรวงมหาดไทย ด่วนที่สุดที่ </w:t>
      </w:r>
      <w:r w:rsidR="007E7FF9"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 xml:space="preserve">    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มท 0810.3/ว 2931 ลงวันที่ 15  พฤษภาคม  2562 </w:t>
      </w:r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 xml:space="preserve"> </w:t>
      </w:r>
    </w:p>
    <w:p w:rsidR="00457716" w:rsidRPr="00031FB5" w:rsidRDefault="00457716" w:rsidP="00457716">
      <w:pPr>
        <w:tabs>
          <w:tab w:val="left" w:pos="567"/>
          <w:tab w:val="left" w:pos="1418"/>
          <w:tab w:val="left" w:pos="1843"/>
          <w:tab w:val="left" w:pos="2410"/>
        </w:tabs>
        <w:ind w:right="-1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031FB5"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</w:rPr>
        <w:tab/>
      </w:r>
      <w:r w:rsidRPr="00031FB5"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</w:rPr>
        <w:tab/>
        <w:t>4.3</w:t>
      </w:r>
      <w:r w:rsidRPr="00031FB5"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</w:rPr>
        <w:tab/>
      </w:r>
      <w:r w:rsidRPr="00581B80">
        <w:rPr>
          <w:rFonts w:ascii="TH NiramitIT๙" w:eastAsia="CordiaUPC-Bold" w:hAnsi="TH NiramitIT๙" w:cs="TH NiramitIT๙"/>
          <w:b/>
          <w:bCs/>
          <w:spacing w:val="-10"/>
          <w:sz w:val="32"/>
          <w:szCs w:val="32"/>
          <w:cs/>
        </w:rPr>
        <w:t>การติดตามและประเมินผลโครงการเพื่อความสอดคล้องของยุทธศาสตร์และโครงการ</w:t>
      </w:r>
    </w:p>
    <w:p w:rsidR="00457716" w:rsidRPr="00031FB5" w:rsidRDefault="00457716" w:rsidP="00457716">
      <w:pPr>
        <w:tabs>
          <w:tab w:val="left" w:pos="567"/>
          <w:tab w:val="left" w:pos="1418"/>
          <w:tab w:val="left" w:pos="1843"/>
          <w:tab w:val="left" w:pos="2410"/>
        </w:tabs>
        <w:ind w:right="-1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</w:rPr>
        <w:t xml:space="preserve">4.3.1 </w:t>
      </w: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</w:rPr>
        <w:tab/>
      </w:r>
      <w:r w:rsidRPr="00031FB5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วัตถุประสงค์</w:t>
      </w:r>
    </w:p>
    <w:p w:rsidR="00457716" w:rsidRPr="00031FB5" w:rsidRDefault="00457716" w:rsidP="00457716">
      <w:pPr>
        <w:tabs>
          <w:tab w:val="left" w:pos="567"/>
          <w:tab w:val="left" w:pos="1418"/>
          <w:tab w:val="left" w:pos="1843"/>
          <w:tab w:val="left" w:pos="2410"/>
        </w:tabs>
        <w:ind w:right="-1"/>
        <w:jc w:val="thaiDistribute"/>
        <w:rPr>
          <w:rFonts w:ascii="TH NiramitIT๙" w:eastAsia="CordiaUPC-Bold" w:hAnsi="TH NiramitIT๙" w:cs="TH NiramitIT๙"/>
          <w:spacing w:val="-6"/>
          <w:sz w:val="32"/>
          <w:szCs w:val="32"/>
        </w:rPr>
      </w:pP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ab/>
        <w:t>เพื่อติดตามและประเมินผลโครงการในแผนพัฒนา</w:t>
      </w:r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 xml:space="preserve"> ว่ามีองค์ประกอบตามหนังสือ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กระทรวงมหาดไทย ด่วนที่สุดที่ มท 0810.3/ว 2931 ลงวันที่ 15  พฤษภาคม  2562 </w:t>
      </w:r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 xml:space="preserve"> 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 xml:space="preserve">หรือไม่ </w:t>
      </w:r>
    </w:p>
    <w:p w:rsidR="00457716" w:rsidRPr="00031FB5" w:rsidRDefault="00457716" w:rsidP="00457716">
      <w:pPr>
        <w:tabs>
          <w:tab w:val="left" w:pos="567"/>
          <w:tab w:val="left" w:pos="1418"/>
          <w:tab w:val="left" w:pos="1843"/>
          <w:tab w:val="left" w:pos="2410"/>
        </w:tabs>
        <w:ind w:right="-1"/>
        <w:jc w:val="thaiDistribute"/>
        <w:rPr>
          <w:rFonts w:ascii="TH NiramitIT๙" w:eastAsia="CordiaUPC-Bold" w:hAnsi="TH NiramitIT๙" w:cs="TH NiramitIT๙"/>
          <w:spacing w:val="-6"/>
          <w:sz w:val="32"/>
          <w:szCs w:val="32"/>
        </w:rPr>
      </w:pPr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  <w:cs/>
        </w:rPr>
        <w:t>4.3.2</w:t>
      </w:r>
      <w:r w:rsidRPr="00031FB5"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  <w:cs/>
        </w:rPr>
        <w:tab/>
      </w:r>
      <w:r w:rsidRPr="00031FB5"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  <w:cs/>
        </w:rPr>
        <w:tab/>
        <w:t>ประโยชน์</w:t>
      </w:r>
    </w:p>
    <w:p w:rsidR="00457716" w:rsidRPr="00031FB5" w:rsidRDefault="00457716" w:rsidP="00457716">
      <w:pPr>
        <w:tabs>
          <w:tab w:val="left" w:pos="567"/>
          <w:tab w:val="left" w:pos="1418"/>
          <w:tab w:val="left" w:pos="1843"/>
          <w:tab w:val="left" w:pos="2410"/>
        </w:tabs>
        <w:ind w:right="-1"/>
        <w:jc w:val="thaiDistribute"/>
        <w:rPr>
          <w:rFonts w:ascii="TH NiramitIT๙" w:eastAsia="CordiaUPC-Bold" w:hAnsi="TH NiramitIT๙" w:cs="TH NiramitIT๙"/>
          <w:spacing w:val="-6"/>
          <w:sz w:val="32"/>
          <w:szCs w:val="32"/>
        </w:rPr>
      </w:pPr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ab/>
        <w:t>เป็นเครื่องมือสำหรับ</w:t>
      </w:r>
      <w:proofErr w:type="spellStart"/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>องค</w:t>
      </w:r>
      <w:proofErr w:type="spellEnd"/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>กรปก</w:t>
      </w:r>
      <w:proofErr w:type="spellStart"/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>ครองส</w:t>
      </w:r>
      <w:proofErr w:type="spellEnd"/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></w:t>
      </w:r>
      <w:proofErr w:type="spellStart"/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>วนท</w:t>
      </w:r>
      <w:proofErr w:type="spellEnd"/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 xml:space="preserve">องถิ่นประเมินผลโครงการสำหรับแผนพัฒนาท้องถิ่น (พ.ศ. 2561-2565) ของเทศบาลตำบลบ้านเขว้า   ให้มีความถูกต้อง เป็นไปตามกระทรวงมหาดไทยกำหนด  </w:t>
      </w:r>
    </w:p>
    <w:p w:rsidR="00457716" w:rsidRPr="00031FB5" w:rsidRDefault="00457716" w:rsidP="00457716">
      <w:pPr>
        <w:tabs>
          <w:tab w:val="left" w:pos="567"/>
          <w:tab w:val="left" w:pos="1418"/>
          <w:tab w:val="left" w:pos="1843"/>
          <w:tab w:val="left" w:pos="2410"/>
        </w:tabs>
        <w:ind w:right="-1"/>
        <w:jc w:val="thaiDistribute"/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</w:rPr>
      </w:pPr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  <w:cs/>
        </w:rPr>
        <w:t>4.3.3</w:t>
      </w:r>
      <w:r w:rsidRPr="00031FB5"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  <w:cs/>
        </w:rPr>
        <w:tab/>
      </w:r>
      <w:r w:rsidRPr="00031FB5">
        <w:rPr>
          <w:rFonts w:ascii="TH NiramitIT๙" w:eastAsia="CordiaUPC-Bold" w:hAnsi="TH NiramitIT๙" w:cs="TH NiramitIT๙"/>
          <w:b/>
          <w:bCs/>
          <w:spacing w:val="-6"/>
          <w:sz w:val="32"/>
          <w:szCs w:val="32"/>
          <w:cs/>
        </w:rPr>
        <w:tab/>
        <w:t>แบบที่ใช้ในการประเมิน</w:t>
      </w:r>
    </w:p>
    <w:p w:rsidR="00457716" w:rsidRPr="00031FB5" w:rsidRDefault="00457716" w:rsidP="00457716">
      <w:pPr>
        <w:tabs>
          <w:tab w:val="left" w:pos="567"/>
          <w:tab w:val="left" w:pos="1418"/>
          <w:tab w:val="left" w:pos="1843"/>
          <w:tab w:val="left" w:pos="2410"/>
        </w:tabs>
        <w:ind w:right="-1"/>
        <w:jc w:val="thaiDistribute"/>
        <w:rPr>
          <w:rFonts w:ascii="TH NiramitIT๙" w:eastAsia="CordiaUPC-Bold" w:hAnsi="TH NiramitIT๙" w:cs="TH NiramitIT๙"/>
          <w:spacing w:val="-6"/>
          <w:sz w:val="32"/>
          <w:szCs w:val="32"/>
          <w:cs/>
        </w:rPr>
      </w:pPr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eastAsia="CordiaUPC-Bold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eastAsia="CordiaUPC-Bold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eastAsia="CordiaUPC-Bold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 xml:space="preserve">ใช้แบบแนวทางการพิจารณาการติดตามและประเมินผลโครงการเพื่อความสอดคล้องของยุทธศาสตร์และโครงการ 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แนบท้ายหนังสือกระทรวงมหาดไทย ด่วนที่สุดที่ มท 0810.3/ว 2931 ลงวันที่ </w:t>
      </w:r>
      <w:r w:rsidR="007E7FF9" w:rsidRPr="00031FB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             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15  พฤษภาคม  2562 </w:t>
      </w:r>
      <w:r w:rsidRPr="00031FB5">
        <w:rPr>
          <w:rFonts w:ascii="TH NiramitIT๙" w:eastAsia="CordiaUPC-Bold" w:hAnsi="TH NiramitIT๙" w:cs="TH NiramitIT๙"/>
          <w:spacing w:val="-6"/>
          <w:sz w:val="32"/>
          <w:szCs w:val="32"/>
          <w:cs/>
        </w:rPr>
        <w:t xml:space="preserve"> </w:t>
      </w:r>
      <w:r w:rsidRPr="00031FB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 </w:t>
      </w:r>
    </w:p>
    <w:p w:rsidR="00457716" w:rsidRPr="00031FB5" w:rsidRDefault="00457716" w:rsidP="00457716">
      <w:pPr>
        <w:tabs>
          <w:tab w:val="left" w:pos="567"/>
          <w:tab w:val="left" w:pos="1418"/>
          <w:tab w:val="left" w:pos="1843"/>
          <w:tab w:val="left" w:pos="2410"/>
        </w:tabs>
        <w:spacing w:before="120"/>
        <w:ind w:right="-1"/>
        <w:jc w:val="thaiDistribute"/>
        <w:rPr>
          <w:rFonts w:ascii="TH NiramitIT๙" w:eastAsia="AngsanaNew-Bold" w:hAnsi="TH NiramitIT๙" w:cs="TH NiramitIT๙"/>
          <w:spacing w:val="-6"/>
          <w:sz w:val="36"/>
          <w:szCs w:val="36"/>
        </w:rPr>
      </w:pPr>
      <w:r w:rsidRPr="00031FB5">
        <w:rPr>
          <w:rFonts w:ascii="TH NiramitIT๙" w:hAnsi="TH NiramitIT๙" w:cs="TH NiramitIT๙"/>
          <w:b/>
          <w:bCs/>
          <w:spacing w:val="-6"/>
          <w:sz w:val="36"/>
          <w:szCs w:val="36"/>
          <w:cs/>
        </w:rPr>
        <w:t xml:space="preserve">5. </w:t>
      </w:r>
      <w:r w:rsidRPr="00031FB5">
        <w:rPr>
          <w:rFonts w:ascii="TH NiramitIT๙" w:hAnsi="TH NiramitIT๙" w:cs="TH NiramitIT๙"/>
          <w:b/>
          <w:bCs/>
          <w:spacing w:val="-6"/>
          <w:sz w:val="36"/>
          <w:szCs w:val="36"/>
          <w:cs/>
        </w:rPr>
        <w:tab/>
        <w:t>ประโยชน์ของการติดตามและประเมินผล</w:t>
      </w:r>
    </w:p>
    <w:p w:rsidR="00457716" w:rsidRPr="00031FB5" w:rsidRDefault="00457716" w:rsidP="00457716">
      <w:pPr>
        <w:tabs>
          <w:tab w:val="left" w:pos="567"/>
          <w:tab w:val="left" w:pos="1418"/>
          <w:tab w:val="left" w:pos="1843"/>
          <w:tab w:val="left" w:pos="2410"/>
        </w:tabs>
        <w:ind w:right="-1"/>
        <w:jc w:val="thaiDistribute"/>
        <w:rPr>
          <w:rFonts w:ascii="TH NiramitIT๙" w:eastAsia="AngsanaNew-Bold" w:hAnsi="TH NiramitIT๙" w:cs="TH NiramitIT๙"/>
          <w:spacing w:val="-6"/>
          <w:sz w:val="32"/>
          <w:szCs w:val="32"/>
        </w:rPr>
      </w:pP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  <w:cs/>
        </w:rPr>
        <w:t>การติดตามและประเมินผลมีประโยชนที่สำคัญคือ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รองลงมาคือนำไปใช้สำหรับวางแผนการจัดทำแผนพัฒนาท้องถิ่นสี่ปีในอนาคต ประโยชน์ต่าง ๆ แยกเป็นหัวข้อได้ดังนี้</w:t>
      </w:r>
    </w:p>
    <w:p w:rsidR="00457716" w:rsidRPr="00031FB5" w:rsidRDefault="00457716" w:rsidP="00457716">
      <w:pPr>
        <w:tabs>
          <w:tab w:val="left" w:pos="567"/>
          <w:tab w:val="left" w:pos="1418"/>
          <w:tab w:val="left" w:pos="1843"/>
          <w:tab w:val="left" w:pos="2410"/>
        </w:tabs>
        <w:ind w:right="-1"/>
        <w:jc w:val="thaiDistribute"/>
        <w:rPr>
          <w:rFonts w:ascii="TH NiramitIT๙" w:eastAsia="AngsanaNew-Bold" w:hAnsi="TH NiramitIT๙" w:cs="TH NiramitIT๙"/>
          <w:spacing w:val="-6"/>
          <w:sz w:val="32"/>
          <w:szCs w:val="32"/>
        </w:rPr>
      </w:pP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</w:rPr>
        <w:tab/>
        <w:t>5.1</w:t>
      </w: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  <w:cs/>
        </w:rPr>
        <w:t xml:space="preserve">ได้ทราบถึงสถานภาพและสถานการณ์ต่าง ๆ ของการจัดทำแผนพัฒนาท้องถิ่นและการดำเนินการตามโครงการ ซึ่งจะทำให้วิธีการปฏิบัติดำเนินการไปแนวทางเดียวกัน </w:t>
      </w:r>
    </w:p>
    <w:p w:rsidR="00457716" w:rsidRPr="00031FB5" w:rsidRDefault="00457716" w:rsidP="00457716">
      <w:pPr>
        <w:tabs>
          <w:tab w:val="left" w:pos="567"/>
          <w:tab w:val="left" w:pos="1418"/>
          <w:tab w:val="left" w:pos="1843"/>
          <w:tab w:val="left" w:pos="2410"/>
        </w:tabs>
        <w:ind w:right="-1"/>
        <w:jc w:val="thaiDistribute"/>
        <w:rPr>
          <w:rFonts w:ascii="TH NiramitIT๙" w:eastAsia="AngsanaNew-Bold" w:hAnsi="TH NiramitIT๙" w:cs="TH NiramitIT๙"/>
          <w:spacing w:val="-6"/>
          <w:sz w:val="32"/>
          <w:szCs w:val="32"/>
        </w:rPr>
      </w:pP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  <w:cs/>
        </w:rPr>
        <w:tab/>
        <w:t>5.2</w:t>
      </w: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  <w:cs/>
        </w:rPr>
        <w:tab/>
        <w:t>ได้ทราบถึงข้อดี ข้อเสีย ข้อบกพร่องต่าง ๆ ตลอดจนปัจจัยที่ทำให้แผนพัฒนาท้องถิ่นสี่ปีและการดำเนินการตามโครงการพัฒนาท้องถิ่นมีปัญหา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457716" w:rsidRPr="00031FB5" w:rsidRDefault="00457716" w:rsidP="00457716">
      <w:pPr>
        <w:tabs>
          <w:tab w:val="left" w:pos="567"/>
          <w:tab w:val="left" w:pos="1418"/>
          <w:tab w:val="left" w:pos="1843"/>
          <w:tab w:val="left" w:pos="2410"/>
        </w:tabs>
        <w:ind w:right="-1"/>
        <w:jc w:val="thaiDistribute"/>
        <w:rPr>
          <w:rFonts w:ascii="TH NiramitIT๙" w:eastAsia="AngsanaNew-Bold" w:hAnsi="TH NiramitIT๙" w:cs="TH NiramitIT๙"/>
          <w:spacing w:val="-6"/>
          <w:sz w:val="32"/>
          <w:szCs w:val="32"/>
        </w:rPr>
      </w:pP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</w:rPr>
        <w:tab/>
        <w:t>5.3</w:t>
      </w: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  <w:cs/>
        </w:rPr>
        <w:t>ช่วยให้การใช้ทรัพยากรต่าง ๆ เกิดความประหยัด คุ้มค่าไม่เสียประโยชน์ ประหยัดเวลา งบประมาณ และทรัพยากรในการดำเนินโครงการพัฒนาท้องถิ่น</w:t>
      </w:r>
    </w:p>
    <w:p w:rsidR="00457716" w:rsidRDefault="00457716" w:rsidP="00457716">
      <w:pPr>
        <w:tabs>
          <w:tab w:val="left" w:pos="567"/>
          <w:tab w:val="left" w:pos="1418"/>
          <w:tab w:val="left" w:pos="1843"/>
          <w:tab w:val="left" w:pos="2410"/>
        </w:tabs>
        <w:ind w:right="-1"/>
        <w:jc w:val="thaiDistribute"/>
        <w:rPr>
          <w:rFonts w:ascii="TH NiramitIT๙" w:eastAsia="AngsanaNew-Bold" w:hAnsi="TH NiramitIT๙" w:cs="TH NiramitIT๙"/>
          <w:spacing w:val="-6"/>
          <w:sz w:val="32"/>
          <w:szCs w:val="32"/>
        </w:rPr>
      </w:pP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  <w:cs/>
        </w:rPr>
        <w:tab/>
        <w:t>5.4</w:t>
      </w: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  <w:cs/>
        </w:rPr>
        <w:tab/>
        <w:t>สามารถเก็บรวมรวม วิเคราะห์ข้อมูลต่าง ๆ ที่เกี่ยวกับรายละเอียด ความต้องการ สภาพปัญหาต่าง 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:rsidR="00581B80" w:rsidRPr="00581B80" w:rsidRDefault="00581B80" w:rsidP="00581B80">
      <w:pPr>
        <w:tabs>
          <w:tab w:val="left" w:pos="567"/>
          <w:tab w:val="left" w:pos="1418"/>
          <w:tab w:val="left" w:pos="1843"/>
          <w:tab w:val="left" w:pos="2410"/>
        </w:tabs>
        <w:ind w:right="-1"/>
        <w:jc w:val="right"/>
        <w:rPr>
          <w:rFonts w:ascii="TH NiramitIT๙" w:eastAsia="AngsanaNew-Bold" w:hAnsi="TH NiramitIT๙" w:cs="TH NiramitIT๙" w:hint="cs"/>
          <w:b/>
          <w:bCs/>
          <w:spacing w:val="-6"/>
          <w:sz w:val="32"/>
          <w:szCs w:val="32"/>
          <w:cs/>
        </w:rPr>
      </w:pPr>
      <w:r w:rsidRPr="00581B80">
        <w:rPr>
          <w:rFonts w:ascii="TH NiramitIT๙" w:eastAsia="AngsanaNew-Bold" w:hAnsi="TH NiramitIT๙" w:cs="TH NiramitIT๙" w:hint="cs"/>
          <w:b/>
          <w:bCs/>
          <w:spacing w:val="-6"/>
          <w:sz w:val="32"/>
          <w:szCs w:val="32"/>
          <w:cs/>
        </w:rPr>
        <w:t>/5.5กระตุ้นให้ผู้...</w:t>
      </w:r>
    </w:p>
    <w:p w:rsidR="00581B80" w:rsidRDefault="00457716" w:rsidP="00457716">
      <w:pPr>
        <w:tabs>
          <w:tab w:val="left" w:pos="567"/>
          <w:tab w:val="left" w:pos="1418"/>
          <w:tab w:val="left" w:pos="1843"/>
          <w:tab w:val="left" w:pos="2410"/>
        </w:tabs>
        <w:ind w:right="-1"/>
        <w:jc w:val="thaiDistribute"/>
        <w:rPr>
          <w:rFonts w:ascii="TH NiramitIT๙" w:eastAsia="AngsanaNew-Bold" w:hAnsi="TH NiramitIT๙" w:cs="TH NiramitIT๙"/>
          <w:spacing w:val="-6"/>
          <w:sz w:val="32"/>
          <w:szCs w:val="32"/>
        </w:rPr>
      </w:pP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  <w:cs/>
        </w:rPr>
        <w:tab/>
      </w:r>
    </w:p>
    <w:p w:rsidR="001F29E1" w:rsidRDefault="00581B80" w:rsidP="00457716">
      <w:pPr>
        <w:tabs>
          <w:tab w:val="left" w:pos="567"/>
          <w:tab w:val="left" w:pos="1418"/>
          <w:tab w:val="left" w:pos="1843"/>
          <w:tab w:val="left" w:pos="2410"/>
        </w:tabs>
        <w:ind w:right="-1"/>
        <w:jc w:val="thaiDistribute"/>
        <w:rPr>
          <w:rFonts w:ascii="TH NiramitIT๙" w:eastAsia="AngsanaNew-Bold" w:hAnsi="TH NiramitIT๙" w:cs="TH NiramitIT๙" w:hint="cs"/>
          <w:spacing w:val="-6"/>
          <w:sz w:val="32"/>
          <w:szCs w:val="32"/>
        </w:rPr>
      </w:pPr>
      <w:r>
        <w:rPr>
          <w:rFonts w:ascii="TH NiramitIT๙" w:eastAsia="AngsanaNew-Bold" w:hAnsi="TH NiramitIT๙" w:cs="TH NiramitIT๙" w:hint="cs"/>
          <w:spacing w:val="-6"/>
          <w:sz w:val="32"/>
          <w:szCs w:val="32"/>
          <w:cs/>
        </w:rPr>
        <w:tab/>
      </w:r>
      <w:r>
        <w:rPr>
          <w:rFonts w:ascii="TH NiramitIT๙" w:eastAsia="AngsanaNew-Bold" w:hAnsi="TH NiramitIT๙" w:cs="TH NiramitIT๙" w:hint="cs"/>
          <w:spacing w:val="-6"/>
          <w:sz w:val="32"/>
          <w:szCs w:val="32"/>
          <w:cs/>
        </w:rPr>
        <w:tab/>
      </w:r>
    </w:p>
    <w:p w:rsidR="001F29E1" w:rsidRDefault="001F29E1" w:rsidP="001F29E1">
      <w:pPr>
        <w:tabs>
          <w:tab w:val="left" w:pos="567"/>
          <w:tab w:val="left" w:pos="1418"/>
          <w:tab w:val="left" w:pos="1843"/>
          <w:tab w:val="left" w:pos="2410"/>
        </w:tabs>
        <w:ind w:right="-1"/>
        <w:jc w:val="center"/>
        <w:rPr>
          <w:rFonts w:ascii="TH NiramitIT๙" w:eastAsia="AngsanaNew-Bold" w:hAnsi="TH NiramitIT๙" w:cs="TH NiramitIT๙"/>
          <w:b/>
          <w:bCs/>
          <w:spacing w:val="-6"/>
          <w:sz w:val="32"/>
          <w:szCs w:val="32"/>
        </w:rPr>
      </w:pPr>
      <w:r w:rsidRPr="001F29E1">
        <w:rPr>
          <w:rFonts w:ascii="TH NiramitIT๙" w:eastAsia="AngsanaNew-Bold" w:hAnsi="TH NiramitIT๙" w:cs="TH NiramitIT๙" w:hint="cs"/>
          <w:b/>
          <w:bCs/>
          <w:spacing w:val="-6"/>
          <w:sz w:val="32"/>
          <w:szCs w:val="32"/>
          <w:cs/>
        </w:rPr>
        <w:lastRenderedPageBreak/>
        <w:t>-7-</w:t>
      </w:r>
    </w:p>
    <w:p w:rsidR="001F29E1" w:rsidRPr="001F29E1" w:rsidRDefault="001F29E1" w:rsidP="001F29E1">
      <w:pPr>
        <w:tabs>
          <w:tab w:val="left" w:pos="567"/>
          <w:tab w:val="left" w:pos="1418"/>
          <w:tab w:val="left" w:pos="1843"/>
          <w:tab w:val="left" w:pos="2410"/>
        </w:tabs>
        <w:ind w:right="-1"/>
        <w:jc w:val="center"/>
        <w:rPr>
          <w:rFonts w:ascii="TH NiramitIT๙" w:eastAsia="AngsanaNew-Bold" w:hAnsi="TH NiramitIT๙" w:cs="TH NiramitIT๙"/>
          <w:b/>
          <w:bCs/>
          <w:spacing w:val="-6"/>
          <w:sz w:val="32"/>
          <w:szCs w:val="32"/>
        </w:rPr>
      </w:pPr>
    </w:p>
    <w:p w:rsidR="00457716" w:rsidRPr="00031FB5" w:rsidRDefault="001F29E1" w:rsidP="00457716">
      <w:pPr>
        <w:tabs>
          <w:tab w:val="left" w:pos="567"/>
          <w:tab w:val="left" w:pos="1418"/>
          <w:tab w:val="left" w:pos="1843"/>
          <w:tab w:val="left" w:pos="2410"/>
        </w:tabs>
        <w:ind w:right="-1"/>
        <w:jc w:val="thaiDistribute"/>
        <w:rPr>
          <w:rFonts w:ascii="TH NiramitIT๙" w:eastAsia="AngsanaNew-Bold" w:hAnsi="TH NiramitIT๙" w:cs="TH NiramitIT๙"/>
          <w:spacing w:val="-6"/>
          <w:sz w:val="32"/>
          <w:szCs w:val="32"/>
        </w:rPr>
      </w:pPr>
      <w:r>
        <w:rPr>
          <w:rFonts w:ascii="TH NiramitIT๙" w:eastAsia="AngsanaNew-Bold" w:hAnsi="TH NiramitIT๙" w:cs="TH NiramitIT๙" w:hint="cs"/>
          <w:spacing w:val="-6"/>
          <w:sz w:val="32"/>
          <w:szCs w:val="32"/>
          <w:cs/>
        </w:rPr>
        <w:tab/>
      </w:r>
      <w:r>
        <w:rPr>
          <w:rFonts w:ascii="TH NiramitIT๙" w:eastAsia="AngsanaNew-Bold" w:hAnsi="TH NiramitIT๙" w:cs="TH NiramitIT๙" w:hint="cs"/>
          <w:spacing w:val="-6"/>
          <w:sz w:val="32"/>
          <w:szCs w:val="32"/>
          <w:cs/>
        </w:rPr>
        <w:tab/>
      </w:r>
      <w:r w:rsidR="00457716" w:rsidRPr="00031FB5">
        <w:rPr>
          <w:rFonts w:ascii="TH NiramitIT๙" w:eastAsia="AngsanaNew-Bold" w:hAnsi="TH NiramitIT๙" w:cs="TH NiramitIT๙"/>
          <w:spacing w:val="-6"/>
          <w:sz w:val="32"/>
          <w:szCs w:val="32"/>
          <w:cs/>
        </w:rPr>
        <w:t>5.5</w:t>
      </w:r>
      <w:r w:rsidR="00457716" w:rsidRPr="00031FB5">
        <w:rPr>
          <w:rFonts w:ascii="TH NiramitIT๙" w:eastAsia="AngsanaNew-Bold" w:hAnsi="TH NiramitIT๙" w:cs="TH NiramitIT๙"/>
          <w:spacing w:val="-6"/>
          <w:sz w:val="32"/>
          <w:szCs w:val="32"/>
          <w:cs/>
        </w:rPr>
        <w:tab/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  <w:bookmarkStart w:id="3" w:name="_GoBack"/>
      <w:bookmarkEnd w:id="3"/>
    </w:p>
    <w:p w:rsidR="00457716" w:rsidRPr="00031FB5" w:rsidRDefault="00457716" w:rsidP="00457716">
      <w:pPr>
        <w:tabs>
          <w:tab w:val="left" w:pos="567"/>
          <w:tab w:val="left" w:pos="1418"/>
          <w:tab w:val="left" w:pos="1843"/>
          <w:tab w:val="left" w:pos="2410"/>
        </w:tabs>
        <w:ind w:right="-1"/>
        <w:jc w:val="thaiDistribute"/>
        <w:rPr>
          <w:rFonts w:ascii="TH NiramitIT๙" w:eastAsia="AngsanaNew-Bold" w:hAnsi="TH NiramitIT๙" w:cs="TH NiramitIT๙"/>
          <w:spacing w:val="-6"/>
          <w:sz w:val="32"/>
          <w:szCs w:val="32"/>
        </w:rPr>
      </w:pP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</w:rPr>
        <w:tab/>
        <w:t>5.6</w:t>
      </w: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  <w:cs/>
        </w:rPr>
        <w:t xml:space="preserve">การวินิจฉัย สั่งการนายกเทศมนตรี ปลัดเทศบาล ผู้บริหารระดับสำนัก/กอง/ฝ่ายต่าง ๆ ของสามารถวินิจฉัย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 นอกจากนี้ยังสามารถกำหนดมาตรการต่าง ๆ สำหรับการปรับปรุงแก้ไขและป้องกันความผิดพลาดที่จะเกิดขึ้นได้ 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  <w:tab w:val="left" w:pos="2268"/>
        </w:tabs>
        <w:ind w:right="-1"/>
        <w:jc w:val="thaiDistribute"/>
        <w:rPr>
          <w:rFonts w:ascii="TH NiramitIT๙" w:eastAsia="AngsanaNew-Bold" w:hAnsi="TH NiramitIT๙" w:cs="TH NiramitIT๙"/>
          <w:spacing w:val="-6"/>
          <w:sz w:val="32"/>
          <w:szCs w:val="32"/>
        </w:rPr>
      </w:pP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  <w:cs/>
        </w:rPr>
        <w:tab/>
      </w: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  <w:cs/>
        </w:rPr>
        <w:tab/>
        <w:t>5.7</w:t>
      </w: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  <w:cs/>
        </w:rPr>
        <w:tab/>
        <w:t>ทำให้ภารกิจต่าง ๆ ของบุคลากรในเทศบาลตำบลบ้านเขว้า แต่ละคน แต่ละสำนัก/กอง/ฝ่ายต่าง ๆ มีความสอดคล้องกัน ประสานการทำงานให้เป็นองค์รวมของหน่วยงาน ทำให้เป้าหมายของเทศบาลตำบลบ้านเขว้า เกิดความสำเร็จตามเป้าหมายหลัก มีความสอดคล้องและเกิดประสิทธิภาพและประสิทธิผล</w:t>
      </w:r>
    </w:p>
    <w:p w:rsidR="00457716" w:rsidRPr="00031FB5" w:rsidRDefault="00457716" w:rsidP="00457716">
      <w:pPr>
        <w:pStyle w:val="a3"/>
        <w:tabs>
          <w:tab w:val="left" w:pos="567"/>
          <w:tab w:val="left" w:pos="1418"/>
          <w:tab w:val="left" w:pos="1843"/>
          <w:tab w:val="left" w:pos="2268"/>
        </w:tabs>
        <w:ind w:right="-1"/>
        <w:jc w:val="thaiDistribute"/>
        <w:rPr>
          <w:rFonts w:ascii="TH NiramitIT๙" w:eastAsia="AngsanaNew-Bold" w:hAnsi="TH NiramitIT๙" w:cs="TH NiramitIT๙"/>
          <w:spacing w:val="-6"/>
          <w:sz w:val="32"/>
          <w:szCs w:val="32"/>
          <w:cs/>
        </w:rPr>
      </w:pP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  <w:cs/>
        </w:rPr>
        <w:t>5.8</w:t>
      </w: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</w:rPr>
        <w:tab/>
      </w: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  <w:cs/>
        </w:rPr>
        <w:t>สามารถรักษาคุณภาพของงานหรือภารกิจให้เป็นไปและตรงตามวัตถุประสงค์ของโครงการ กิจกรรม งานต่าง ๆ และประชาชนพึงพอใจเมื่อได้รับการบริการ</w:t>
      </w:r>
    </w:p>
    <w:p w:rsidR="00457716" w:rsidRPr="00031FB5" w:rsidRDefault="00457716" w:rsidP="00457716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"/>
        <w:jc w:val="thaiDistribute"/>
        <w:rPr>
          <w:rFonts w:ascii="TH NiramitIT๙" w:eastAsia="AngsanaNew-Bold" w:hAnsi="TH NiramitIT๙" w:cs="TH NiramitIT๙"/>
          <w:spacing w:val="-6"/>
          <w:sz w:val="32"/>
          <w:szCs w:val="32"/>
        </w:rPr>
      </w:pPr>
    </w:p>
    <w:p w:rsidR="00457716" w:rsidRPr="00031FB5" w:rsidRDefault="00457716" w:rsidP="00457716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"/>
        <w:jc w:val="thaiDistribute"/>
        <w:rPr>
          <w:rFonts w:ascii="TH NiramitIT๙" w:eastAsia="AngsanaNew-Bold" w:hAnsi="TH NiramitIT๙" w:cs="TH NiramitIT๙"/>
          <w:spacing w:val="-6"/>
          <w:sz w:val="32"/>
          <w:szCs w:val="32"/>
        </w:rPr>
      </w:pPr>
    </w:p>
    <w:p w:rsidR="00457716" w:rsidRPr="00031FB5" w:rsidRDefault="00457716" w:rsidP="00457716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"/>
        <w:jc w:val="center"/>
        <w:rPr>
          <w:rFonts w:ascii="TH NiramitIT๙" w:eastAsia="AngsanaNew-Bold" w:hAnsi="TH NiramitIT๙" w:cs="TH NiramitIT๙"/>
          <w:spacing w:val="-6"/>
          <w:sz w:val="32"/>
          <w:szCs w:val="32"/>
        </w:rPr>
      </w:pPr>
      <w:r w:rsidRPr="00031FB5">
        <w:rPr>
          <w:rFonts w:ascii="TH NiramitIT๙" w:eastAsia="AngsanaNew-Bold" w:hAnsi="TH NiramitIT๙" w:cs="TH NiramitIT๙"/>
          <w:spacing w:val="-6"/>
          <w:sz w:val="32"/>
          <w:szCs w:val="32"/>
          <w:cs/>
        </w:rPr>
        <w:t>**********************************</w:t>
      </w:r>
    </w:p>
    <w:p w:rsidR="00457716" w:rsidRPr="00031FB5" w:rsidRDefault="00457716" w:rsidP="00457716">
      <w:pPr>
        <w:pStyle w:val="a3"/>
        <w:tabs>
          <w:tab w:val="left" w:pos="284"/>
          <w:tab w:val="left" w:pos="1418"/>
          <w:tab w:val="left" w:pos="2268"/>
        </w:tabs>
        <w:ind w:right="-1"/>
        <w:jc w:val="center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</w:p>
    <w:p w:rsidR="00457716" w:rsidRPr="00031FB5" w:rsidRDefault="00457716" w:rsidP="00457716">
      <w:pPr>
        <w:pStyle w:val="a3"/>
        <w:tabs>
          <w:tab w:val="left" w:pos="284"/>
          <w:tab w:val="left" w:pos="1418"/>
          <w:tab w:val="left" w:pos="2268"/>
        </w:tabs>
        <w:ind w:right="-1"/>
        <w:jc w:val="center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</w:p>
    <w:p w:rsidR="00457716" w:rsidRPr="00031FB5" w:rsidRDefault="00457716" w:rsidP="00457716">
      <w:pPr>
        <w:pStyle w:val="a3"/>
        <w:tabs>
          <w:tab w:val="left" w:pos="284"/>
          <w:tab w:val="left" w:pos="1418"/>
          <w:tab w:val="left" w:pos="2268"/>
        </w:tabs>
        <w:ind w:right="-1"/>
        <w:jc w:val="center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</w:p>
    <w:p w:rsidR="00457716" w:rsidRPr="00031FB5" w:rsidRDefault="00457716" w:rsidP="00457716">
      <w:pPr>
        <w:pStyle w:val="a3"/>
        <w:tabs>
          <w:tab w:val="left" w:pos="284"/>
          <w:tab w:val="left" w:pos="1418"/>
          <w:tab w:val="left" w:pos="2268"/>
        </w:tabs>
        <w:ind w:right="-1"/>
        <w:jc w:val="center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</w:p>
    <w:p w:rsidR="00457716" w:rsidRPr="00031FB5" w:rsidRDefault="00457716" w:rsidP="00457716">
      <w:pPr>
        <w:spacing w:after="200" w:line="276" w:lineRule="auto"/>
        <w:ind w:right="-1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</w:p>
    <w:p w:rsidR="00744A1C" w:rsidRPr="00031FB5" w:rsidRDefault="00744A1C">
      <w:pPr>
        <w:rPr>
          <w:rFonts w:ascii="TH NiramitIT๙" w:hAnsi="TH NiramitIT๙" w:cs="TH NiramitIT๙"/>
        </w:rPr>
      </w:pPr>
    </w:p>
    <w:sectPr w:rsidR="00744A1C" w:rsidRPr="00031FB5" w:rsidSect="001F29E1">
      <w:pgSz w:w="11906" w:h="16838"/>
      <w:pgMar w:top="851" w:right="1247" w:bottom="567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50" w:rsidRDefault="00E40B50">
      <w:r>
        <w:separator/>
      </w:r>
    </w:p>
  </w:endnote>
  <w:endnote w:type="continuationSeparator" w:id="0">
    <w:p w:rsidR="00E40B50" w:rsidRDefault="00E4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-Bold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50" w:rsidRDefault="00E40B50">
      <w:r>
        <w:separator/>
      </w:r>
    </w:p>
  </w:footnote>
  <w:footnote w:type="continuationSeparator" w:id="0">
    <w:p w:rsidR="00E40B50" w:rsidRDefault="00E40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16"/>
    <w:rsid w:val="0002281C"/>
    <w:rsid w:val="00031FB5"/>
    <w:rsid w:val="000C2650"/>
    <w:rsid w:val="000D58BA"/>
    <w:rsid w:val="001F29E1"/>
    <w:rsid w:val="002C570A"/>
    <w:rsid w:val="003E7E46"/>
    <w:rsid w:val="00457716"/>
    <w:rsid w:val="00463713"/>
    <w:rsid w:val="00581B80"/>
    <w:rsid w:val="00614CCD"/>
    <w:rsid w:val="00744A1C"/>
    <w:rsid w:val="00771D7D"/>
    <w:rsid w:val="007E7FF9"/>
    <w:rsid w:val="00835EAD"/>
    <w:rsid w:val="008D248A"/>
    <w:rsid w:val="009F7F75"/>
    <w:rsid w:val="00E40B50"/>
    <w:rsid w:val="00E51DE1"/>
    <w:rsid w:val="00E52E80"/>
    <w:rsid w:val="00ED1D06"/>
    <w:rsid w:val="00F7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1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7716"/>
    <w:pPr>
      <w:spacing w:after="0" w:line="240" w:lineRule="auto"/>
    </w:pPr>
  </w:style>
  <w:style w:type="character" w:customStyle="1" w:styleId="a4">
    <w:name w:val="ไม่มีการเว้นระยะห่าง อักขระ"/>
    <w:link w:val="a3"/>
    <w:uiPriority w:val="1"/>
    <w:rsid w:val="00457716"/>
  </w:style>
  <w:style w:type="paragraph" w:styleId="a5">
    <w:name w:val="header"/>
    <w:basedOn w:val="a"/>
    <w:link w:val="a6"/>
    <w:uiPriority w:val="99"/>
    <w:unhideWhenUsed/>
    <w:rsid w:val="0045771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457716"/>
  </w:style>
  <w:style w:type="paragraph" w:styleId="a7">
    <w:name w:val="footer"/>
    <w:basedOn w:val="a"/>
    <w:link w:val="a8"/>
    <w:uiPriority w:val="99"/>
    <w:unhideWhenUsed/>
    <w:rsid w:val="0045771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57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1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7716"/>
    <w:pPr>
      <w:spacing w:after="0" w:line="240" w:lineRule="auto"/>
    </w:pPr>
  </w:style>
  <w:style w:type="character" w:customStyle="1" w:styleId="a4">
    <w:name w:val="ไม่มีการเว้นระยะห่าง อักขระ"/>
    <w:link w:val="a3"/>
    <w:uiPriority w:val="1"/>
    <w:rsid w:val="00457716"/>
  </w:style>
  <w:style w:type="paragraph" w:styleId="a5">
    <w:name w:val="header"/>
    <w:basedOn w:val="a"/>
    <w:link w:val="a6"/>
    <w:uiPriority w:val="99"/>
    <w:unhideWhenUsed/>
    <w:rsid w:val="0045771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457716"/>
  </w:style>
  <w:style w:type="paragraph" w:styleId="a7">
    <w:name w:val="footer"/>
    <w:basedOn w:val="a"/>
    <w:link w:val="a8"/>
    <w:uiPriority w:val="99"/>
    <w:unhideWhenUsed/>
    <w:rsid w:val="0045771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5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Admin-Service</dc:creator>
  <cp:lastModifiedBy>Admin-Service</cp:lastModifiedBy>
  <cp:revision>16</cp:revision>
  <cp:lastPrinted>2021-12-04T07:46:00Z</cp:lastPrinted>
  <dcterms:created xsi:type="dcterms:W3CDTF">2020-11-11T07:05:00Z</dcterms:created>
  <dcterms:modified xsi:type="dcterms:W3CDTF">2021-12-04T07:51:00Z</dcterms:modified>
</cp:coreProperties>
</file>